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80" w:rsidRPr="00197F8F" w:rsidRDefault="008D6C80" w:rsidP="008D6C80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</w:t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Nr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Auftragsnummer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 xml:space="preserve">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:rsidR="008D6C80" w:rsidRPr="00197F8F" w:rsidRDefault="008D6C80" w:rsidP="008D6C80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Order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 xml:space="preserve"> </w:t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code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:</w:t>
      </w:r>
    </w:p>
    <w:p w:rsidR="008B1AF8" w:rsidRPr="00E03AC4" w:rsidRDefault="008B1AF8" w:rsidP="00FA0D7F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:rsidR="00F8219D" w:rsidRPr="00920B21" w:rsidRDefault="00F8219D" w:rsidP="00FA0D7F">
      <w:pPr>
        <w:outlineLvl w:val="0"/>
        <w:rPr>
          <w:rFonts w:ascii="DB Office" w:hAnsi="DB Office"/>
          <w:b/>
          <w:sz w:val="28"/>
          <w:szCs w:val="28"/>
        </w:rPr>
      </w:pPr>
      <w:r w:rsidRPr="00920B21">
        <w:rPr>
          <w:rFonts w:ascii="DB Office" w:hAnsi="DB Office"/>
          <w:b/>
          <w:bCs/>
          <w:sz w:val="28"/>
          <w:szCs w:val="28"/>
        </w:rPr>
        <w:t>Checkliste B 039</w:t>
      </w:r>
      <w:r w:rsidRPr="00920B21">
        <w:rPr>
          <w:rFonts w:ascii="DB Office" w:hAnsi="DB Office"/>
          <w:b/>
          <w:bCs/>
          <w:sz w:val="28"/>
          <w:szCs w:val="28"/>
        </w:rPr>
        <w:tab/>
      </w:r>
      <w:r w:rsidRPr="00920B21">
        <w:rPr>
          <w:rFonts w:ascii="DB Office" w:hAnsi="DB Office"/>
          <w:b/>
          <w:bCs/>
          <w:sz w:val="28"/>
          <w:szCs w:val="28"/>
        </w:rPr>
        <w:tab/>
        <w:t xml:space="preserve">Geokunststoffe für den Eisenbahnbau/ </w:t>
      </w:r>
    </w:p>
    <w:p w:rsidR="00D568C0" w:rsidRPr="00E03AC4" w:rsidRDefault="00D568C0" w:rsidP="00FA0D7F">
      <w:pPr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E03AC4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039</w:t>
      </w:r>
      <w:r w:rsidRPr="00E03AC4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Pr="00E03AC4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="00920B21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Pr="00E03AC4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Geosynthetics for railway construction</w:t>
      </w:r>
    </w:p>
    <w:p w:rsidR="00FA0D7F" w:rsidRPr="00E03AC4" w:rsidRDefault="00FA0D7F" w:rsidP="00D84E16">
      <w:pPr>
        <w:outlineLvl w:val="0"/>
        <w:rPr>
          <w:rFonts w:ascii="DB Office" w:hAnsi="DB Office"/>
          <w:b/>
          <w:sz w:val="22"/>
          <w:szCs w:val="22"/>
          <w:lang w:val="en-GB"/>
        </w:rPr>
      </w:pPr>
    </w:p>
    <w:p w:rsidR="001E5059" w:rsidRPr="00920B21" w:rsidRDefault="001E5059" w:rsidP="00CF5D08">
      <w:pPr>
        <w:outlineLvl w:val="0"/>
        <w:rPr>
          <w:rFonts w:ascii="DB Office" w:hAnsi="DB Office"/>
          <w:snapToGrid w:val="0"/>
          <w:szCs w:val="24"/>
        </w:rPr>
      </w:pPr>
      <w:r w:rsidRPr="00920B21">
        <w:rPr>
          <w:rFonts w:ascii="DB Office" w:hAnsi="DB Office"/>
          <w:b/>
          <w:bCs/>
          <w:szCs w:val="24"/>
        </w:rPr>
        <w:t xml:space="preserve">Ggf. Gültigkeit der bestehenden HPQ: bis/ 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920B21">
        <w:rPr>
          <w:rFonts w:ascii="DB Office" w:hAnsi="DB Office"/>
          <w:b/>
          <w:bCs/>
          <w:snapToGrid w:val="0"/>
          <w:szCs w:val="24"/>
        </w:rPr>
        <w:instrText xml:space="preserve"> FORMTEXT </w:instrTex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  <w:r w:rsidRPr="00920B21">
        <w:rPr>
          <w:rFonts w:ascii="DB Office" w:hAnsi="DB Office"/>
          <w:b/>
          <w:bCs/>
          <w:snapToGrid w:val="0"/>
          <w:szCs w:val="24"/>
        </w:rPr>
        <w:t xml:space="preserve"> </w:t>
      </w:r>
      <w:r w:rsidRPr="00920B21">
        <w:rPr>
          <w:rFonts w:ascii="DB Office" w:hAnsi="DB Office"/>
          <w:snapToGrid w:val="0"/>
          <w:szCs w:val="24"/>
        </w:rPr>
        <w:t>(</w:t>
      </w:r>
      <w:proofErr w:type="gramStart"/>
      <w:r w:rsidRPr="00920B21">
        <w:rPr>
          <w:rFonts w:ascii="DB Office" w:hAnsi="DB Office"/>
          <w:snapToGrid w:val="0"/>
          <w:szCs w:val="24"/>
        </w:rPr>
        <w:t>TT.MM.JJJJ)/</w:t>
      </w:r>
      <w:proofErr w:type="gramEnd"/>
      <w:r w:rsidRPr="00920B21">
        <w:rPr>
          <w:rFonts w:ascii="DB Office" w:hAnsi="DB Office"/>
          <w:snapToGrid w:val="0"/>
          <w:szCs w:val="24"/>
        </w:rPr>
        <w:t xml:space="preserve"> </w:t>
      </w:r>
      <w:r w:rsidRPr="00920B21">
        <w:rPr>
          <w:rFonts w:ascii="DB Office" w:hAnsi="DB Office"/>
          <w:i/>
          <w:iCs/>
          <w:snapToGrid w:val="0"/>
          <w:color w:val="0000FF"/>
          <w:szCs w:val="24"/>
        </w:rPr>
        <w:t>(DD.MM.YYYY)</w:t>
      </w:r>
    </w:p>
    <w:p w:rsidR="001E5059" w:rsidRPr="00E03AC4" w:rsidRDefault="001E5059" w:rsidP="00CF5D08">
      <w:pPr>
        <w:outlineLvl w:val="0"/>
        <w:rPr>
          <w:rFonts w:ascii="DB Office" w:hAnsi="DB Office"/>
          <w:i/>
          <w:iCs/>
          <w:snapToGrid w:val="0"/>
          <w:color w:val="0000FF"/>
          <w:szCs w:val="24"/>
          <w:lang w:val="en-GB"/>
        </w:rPr>
      </w:pPr>
      <w:r w:rsidRPr="00E03AC4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 xml:space="preserve">If necessary, validity of existing </w:t>
      </w:r>
      <w:r w:rsidR="00CA4552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H</w:t>
      </w:r>
      <w:r w:rsidRPr="00E03AC4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PQ: until</w:t>
      </w:r>
    </w:p>
    <w:p w:rsidR="00292BFD" w:rsidRPr="00E03AC4" w:rsidRDefault="00292BFD" w:rsidP="001E5059">
      <w:pPr>
        <w:outlineLvl w:val="0"/>
        <w:rPr>
          <w:rFonts w:ascii="DB Office" w:hAnsi="DB Office"/>
          <w:b/>
          <w:sz w:val="22"/>
          <w:szCs w:val="22"/>
          <w:lang w:val="en-GB"/>
        </w:rPr>
      </w:pPr>
    </w:p>
    <w:p w:rsidR="001E5059" w:rsidRPr="00E03AC4" w:rsidRDefault="001E5059" w:rsidP="001E5059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proofErr w:type="spellStart"/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E03AC4">
        <w:rPr>
          <w:rFonts w:ascii="DB Office" w:hAnsi="DB Office"/>
          <w:b/>
          <w:bCs/>
          <w:szCs w:val="24"/>
          <w:lang w:val="en-GB"/>
        </w:rPr>
        <w:t>irma</w:t>
      </w:r>
      <w:proofErr w:type="spellEnd"/>
      <w:r w:rsidRPr="00E03AC4">
        <w:rPr>
          <w:rFonts w:ascii="DB Office" w:hAnsi="DB Office"/>
          <w:b/>
          <w:bCs/>
          <w:szCs w:val="24"/>
          <w:lang w:val="en-GB"/>
        </w:rPr>
        <w:t xml:space="preserve">/ </w:t>
      </w:r>
      <w:r w:rsidRPr="00E03AC4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E03AC4">
        <w:rPr>
          <w:rFonts w:ascii="DB Office" w:hAnsi="DB Office"/>
          <w:b/>
          <w:bCs/>
          <w:i/>
          <w:iCs/>
          <w:szCs w:val="24"/>
          <w:lang w:val="en-GB"/>
        </w:rPr>
        <w:tab/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:rsidR="001E5059" w:rsidRPr="00E03AC4" w:rsidRDefault="001E5059" w:rsidP="001E5059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proofErr w:type="spellStart"/>
      <w:r w:rsidRPr="00E03AC4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>Standort</w:t>
      </w:r>
      <w:proofErr w:type="spellEnd"/>
      <w:r w:rsidRPr="00E03AC4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/ </w:t>
      </w:r>
      <w:r w:rsidRPr="00E03AC4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E03AC4">
        <w:rPr>
          <w:rFonts w:ascii="DB Office" w:hAnsi="DB Office"/>
          <w:b/>
          <w:bCs/>
          <w:szCs w:val="24"/>
          <w:lang w:val="en-GB"/>
        </w:rPr>
        <w:tab/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E03AC4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:rsidR="00CB225E" w:rsidRPr="00E03AC4" w:rsidRDefault="00CB225E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p w:rsidR="007A37AB" w:rsidRPr="00E03AC4" w:rsidRDefault="007A37AB" w:rsidP="007A37AB">
      <w:pPr>
        <w:ind w:right="-186"/>
        <w:rPr>
          <w:rFonts w:ascii="DB Office" w:hAnsi="DB Office"/>
          <w:sz w:val="22"/>
          <w:szCs w:val="22"/>
          <w:lang w:val="en-GB"/>
        </w:rPr>
      </w:pPr>
      <w:proofErr w:type="spellStart"/>
      <w:r w:rsidRPr="00E03AC4">
        <w:rPr>
          <w:rFonts w:ascii="DB Office" w:hAnsi="DB Office"/>
          <w:b/>
          <w:bCs/>
          <w:sz w:val="22"/>
          <w:szCs w:val="22"/>
          <w:lang w:val="en-GB"/>
        </w:rPr>
        <w:t>Produktname</w:t>
      </w:r>
      <w:proofErr w:type="spellEnd"/>
      <w:r w:rsidRPr="00E03AC4">
        <w:rPr>
          <w:rFonts w:ascii="DB Office" w:hAnsi="DB Office"/>
          <w:b/>
          <w:bCs/>
          <w:sz w:val="22"/>
          <w:szCs w:val="22"/>
          <w:lang w:val="en-GB"/>
        </w:rPr>
        <w:t xml:space="preserve">/ </w:t>
      </w:r>
      <w:proofErr w:type="spellStart"/>
      <w:r w:rsidRPr="00E03AC4">
        <w:rPr>
          <w:rFonts w:ascii="DB Office" w:hAnsi="DB Office"/>
          <w:b/>
          <w:bCs/>
          <w:sz w:val="22"/>
          <w:szCs w:val="22"/>
          <w:lang w:val="en-GB"/>
        </w:rPr>
        <w:t>Vertriebsname</w:t>
      </w:r>
      <w:proofErr w:type="spellEnd"/>
      <w:r w:rsidRPr="00E03AC4">
        <w:rPr>
          <w:rFonts w:ascii="DB Office" w:hAnsi="DB Office"/>
          <w:b/>
          <w:bCs/>
          <w:sz w:val="22"/>
          <w:szCs w:val="22"/>
          <w:lang w:val="en-GB"/>
        </w:rPr>
        <w:t xml:space="preserve">/ </w:t>
      </w:r>
      <w:r w:rsidRPr="00E03AC4">
        <w:rPr>
          <w:rFonts w:ascii="DB Office" w:hAnsi="DB Office"/>
          <w:b/>
          <w:bCs/>
          <w:i/>
          <w:iCs/>
          <w:color w:val="0000FF"/>
          <w:sz w:val="22"/>
          <w:szCs w:val="22"/>
          <w:lang w:val="en-GB"/>
        </w:rPr>
        <w:t>Product name/ Sales name:</w:t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t xml:space="preserve"> </w:t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instrText xml:space="preserve"> FORMTEXT </w:instrText>
      </w:r>
      <w:r w:rsidRPr="00E03AC4">
        <w:rPr>
          <w:rFonts w:ascii="DB Office" w:hAnsi="DB Office"/>
          <w:b/>
          <w:bCs/>
          <w:sz w:val="22"/>
          <w:szCs w:val="22"/>
          <w:lang w:val="en-GB"/>
        </w:rPr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fldChar w:fldCharType="separate"/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t> </w:t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t> </w:t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t> </w:t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t> </w:t>
      </w:r>
      <w:r w:rsidRPr="00E03AC4">
        <w:rPr>
          <w:rFonts w:ascii="DB Office" w:hAnsi="DB Office"/>
          <w:b/>
          <w:bCs/>
          <w:sz w:val="22"/>
          <w:szCs w:val="22"/>
          <w:lang w:val="en-GB"/>
        </w:rPr>
        <w:t> </w:t>
      </w:r>
      <w:r w:rsidRPr="00E03AC4">
        <w:rPr>
          <w:rFonts w:ascii="DB Office" w:hAnsi="DB Office"/>
          <w:sz w:val="22"/>
          <w:szCs w:val="22"/>
          <w:lang w:val="en-GB"/>
        </w:rPr>
        <w:fldChar w:fldCharType="end"/>
      </w:r>
    </w:p>
    <w:p w:rsidR="00DB4232" w:rsidRPr="00E03AC4" w:rsidRDefault="00DB423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51"/>
        <w:gridCol w:w="4111"/>
      </w:tblGrid>
      <w:tr w:rsidR="005B52B6" w:rsidRPr="00E03AC4" w:rsidTr="00920B21">
        <w:trPr>
          <w:trHeight w:val="1125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52B6" w:rsidRPr="00E03AC4" w:rsidRDefault="005B52B6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1" w:name="_Hlk40873018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52B6" w:rsidRPr="00920B21" w:rsidRDefault="005B52B6" w:rsidP="000226B1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Welcher Rohstoff wird/welche Rohstoffe werden zur Herstellung des Produktes </w:t>
            </w:r>
            <w:proofErr w:type="gramStart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>verwendet?/</w:t>
            </w:r>
            <w:proofErr w:type="gramEnd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500308" w:rsidRPr="00E03AC4" w:rsidRDefault="00500308" w:rsidP="000226B1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raw material(s) is/are used to manufacture the product?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2B6" w:rsidRPr="00E03AC4" w:rsidRDefault="005B52B6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B2CE0" w:rsidRPr="00E03AC4" w:rsidTr="004A6DF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CE0" w:rsidRPr="00E03AC4" w:rsidRDefault="005B2CE0" w:rsidP="005B2C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CE0" w:rsidRPr="00E03AC4" w:rsidRDefault="002A3B5A" w:rsidP="005B2C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Polypropylen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(PP)/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Polypropylene (PP)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CE0" w:rsidRPr="00E03AC4" w:rsidRDefault="0075467D" w:rsidP="005B2C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Polyethylen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(PE)/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Polyethylene (PE)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Polyvinylalkohol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(PVA)/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Polyvinyl alcohol (PVA)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Polyamid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(PA)/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Polyamide (PA)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Aramid (AR)/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Aramid (AR)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2" w:name="_Hlk13748494"/>
      <w:bookmarkStart w:id="3" w:name="_Hlk43289048"/>
      <w:tr w:rsidR="0075467D" w:rsidRPr="00E03AC4" w:rsidTr="0075467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Polyethylenterephthalat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(PET)/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Polyethylene terephthalate (PET)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Polyvinylalkohol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(PVA)/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Polyvinyl alcohol (PVA)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2"/>
      <w:tr w:rsidR="0075467D" w:rsidRPr="00E03AC4" w:rsidTr="0075467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722B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  <w:bookmarkEnd w:id="3"/>
    </w:tbl>
    <w:p w:rsidR="00E03252" w:rsidRPr="00E03AC4" w:rsidRDefault="00E0325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51"/>
        <w:gridCol w:w="4111"/>
      </w:tblGrid>
      <w:tr w:rsidR="00CC2535" w:rsidRPr="00E03AC4" w:rsidTr="00920B21">
        <w:trPr>
          <w:trHeight w:val="93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C2535" w:rsidRPr="00E03AC4" w:rsidRDefault="004A6DFA" w:rsidP="00905F33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C2535" w:rsidRPr="00920B21" w:rsidRDefault="00CC2535" w:rsidP="00905F33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Für welche Anwendungsfälle wird eine HPQ </w:t>
            </w:r>
            <w:proofErr w:type="gramStart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>beantragt?/</w:t>
            </w:r>
            <w:proofErr w:type="gramEnd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81057C" w:rsidRPr="00E03AC4" w:rsidRDefault="0081057C" w:rsidP="00905F33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For which use cases is an MPQ applied for?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5" w:rsidRPr="00E03AC4" w:rsidRDefault="00CC2535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CC2535" w:rsidRPr="00E03AC4" w:rsidTr="004A6DF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5" w:rsidRPr="00E03AC4" w:rsidRDefault="00CC2535" w:rsidP="00905F33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35" w:rsidRPr="00E03AC4" w:rsidRDefault="0075467D" w:rsidP="00905F33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5" w:rsidRPr="00E03AC4" w:rsidRDefault="0075467D" w:rsidP="00905F33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C2535" w:rsidRPr="00E03AC4" w:rsidRDefault="00CC2535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51"/>
        <w:gridCol w:w="4111"/>
      </w:tblGrid>
      <w:tr w:rsidR="004E4771" w:rsidRPr="00E03AC4" w:rsidTr="00920B21">
        <w:trPr>
          <w:trHeight w:val="1247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771" w:rsidRPr="00E03AC4" w:rsidRDefault="007A73B2" w:rsidP="00905F33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4771" w:rsidRPr="00920B21" w:rsidRDefault="004E4771" w:rsidP="00905F33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Welches Verfahren wird zur Herstellung des Geokunststoffes </w:t>
            </w:r>
            <w:proofErr w:type="gramStart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5B497A" w:rsidRPr="00E03AC4" w:rsidRDefault="005B497A" w:rsidP="00905F33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Which process is used to manufacture the geosynthetic?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771" w:rsidRPr="00E03AC4" w:rsidRDefault="004E4771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B2CE0" w:rsidRPr="00E03AC4" w:rsidTr="004A6DF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CE0" w:rsidRPr="00E03AC4" w:rsidRDefault="005B2CE0" w:rsidP="005B2C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CE0" w:rsidRPr="00E03AC4" w:rsidRDefault="0075467D" w:rsidP="005B2C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CE0" w:rsidRPr="00E03AC4" w:rsidRDefault="0075467D" w:rsidP="005B2C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622D4" w:rsidRPr="00E03AC4" w:rsidRDefault="00F622D4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51"/>
        <w:gridCol w:w="4111"/>
      </w:tblGrid>
      <w:tr w:rsidR="00CB225E" w:rsidRPr="00E03AC4" w:rsidTr="00920B21">
        <w:trPr>
          <w:trHeight w:val="1738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225E" w:rsidRPr="00E03AC4" w:rsidRDefault="007A73B2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225E" w:rsidRPr="00920B21" w:rsidRDefault="004A6DFA" w:rsidP="005B497A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Liegt die CE-Dokumentation nach System 2+ für das beantragte Produkt durch den Inverkehrbringer </w:t>
            </w:r>
            <w:proofErr w:type="gramStart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333CD3" w:rsidRPr="00E03AC4" w:rsidRDefault="00333CD3" w:rsidP="005B497A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Has the party placing a product on the market submitted the CE documentation as per System 2+ for the requested product?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25E" w:rsidRPr="00E03AC4" w:rsidRDefault="00CB225E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CB225E" w:rsidRPr="00E03AC4" w:rsidTr="004A6DF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5E" w:rsidRPr="00E03AC4" w:rsidRDefault="00CB225E" w:rsidP="00CB225E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25E" w:rsidRPr="00E03AC4" w:rsidRDefault="00C93F41" w:rsidP="00CB225E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Ja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25E" w:rsidRPr="00E03AC4" w:rsidRDefault="0075467D" w:rsidP="00CB225E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CB225E" w:rsidRPr="00E03AC4" w:rsidTr="004A6DF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5E" w:rsidRPr="00E03AC4" w:rsidRDefault="00CB225E" w:rsidP="00CB225E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25E" w:rsidRPr="00E03AC4" w:rsidRDefault="00C93F41" w:rsidP="00CB225E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Nein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No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25E" w:rsidRPr="00E03AC4" w:rsidRDefault="0075467D" w:rsidP="00CB225E">
            <w:pPr>
              <w:rPr>
                <w:rFonts w:ascii="DB Office" w:hAnsi="DB Office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B225E" w:rsidRPr="00E03AC4" w:rsidRDefault="00CB225E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51"/>
        <w:gridCol w:w="4111"/>
      </w:tblGrid>
      <w:tr w:rsidR="00F91A18" w:rsidRPr="00E03AC4" w:rsidTr="00920B21">
        <w:trPr>
          <w:trHeight w:val="997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91A18" w:rsidRPr="00E03AC4" w:rsidRDefault="007A73B2" w:rsidP="00905F33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91A18" w:rsidRPr="00920B21" w:rsidRDefault="004A6DFA" w:rsidP="006F0447">
            <w:pPr>
              <w:ind w:right="-186"/>
              <w:rPr>
                <w:rFonts w:ascii="DB Office" w:hAnsi="DB Office"/>
                <w:b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Wird die Produktkennzeichnung nach DIN EN ISO 10320 </w:t>
            </w:r>
            <w:proofErr w:type="gramStart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>umgesetzt?/</w:t>
            </w:r>
            <w:proofErr w:type="gramEnd"/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:rsidR="006F0447" w:rsidRPr="00E03AC4" w:rsidRDefault="006F0447" w:rsidP="006F0447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product marked as per DIN EN ISO 10320?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18" w:rsidRPr="00E03AC4" w:rsidRDefault="00F91A18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4" w:name="_GoBack"/>
      <w:tr w:rsidR="006F0447" w:rsidRPr="00E03AC4" w:rsidTr="004A6DF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47" w:rsidRPr="00E03AC4" w:rsidRDefault="006F0447" w:rsidP="006F044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447" w:rsidRPr="00E03AC4" w:rsidRDefault="006F0447" w:rsidP="006F044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Ja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447" w:rsidRPr="00E03AC4" w:rsidRDefault="0075467D" w:rsidP="006F044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6F0447" w:rsidRPr="00E03AC4" w:rsidTr="004A6DF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47" w:rsidRPr="00E03AC4" w:rsidRDefault="006F0447" w:rsidP="006F044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447" w:rsidRPr="00E03AC4" w:rsidRDefault="006F0447" w:rsidP="006F0447">
            <w:pPr>
              <w:rPr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Nein</w:t>
            </w:r>
            <w:proofErr w:type="spellEnd"/>
            <w:r w:rsidRPr="00E03AC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No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447" w:rsidRPr="00E03AC4" w:rsidRDefault="006F0447" w:rsidP="006F0447">
            <w:pPr>
              <w:rPr>
                <w:rFonts w:ascii="DB Office" w:hAnsi="DB Office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03AC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E03AC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E03AC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1A18" w:rsidRPr="00E03AC4" w:rsidRDefault="00F91A18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p w:rsidR="00544CB9" w:rsidRPr="00920B21" w:rsidRDefault="00544CB9" w:rsidP="00544CB9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920B21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920B21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920B21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:rsidR="00C2150F" w:rsidRPr="00E03AC4" w:rsidRDefault="00C2150F" w:rsidP="00544CB9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E03AC4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:rsidR="00FD4076" w:rsidRPr="00E03AC4" w:rsidRDefault="00FD4076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3B0BA1" w:rsidRPr="00CA4552" w:rsidTr="00920B21">
        <w:trPr>
          <w:cantSplit/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0BA1" w:rsidRPr="00E03AC4" w:rsidRDefault="002278BC" w:rsidP="00905F33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  6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0BA1" w:rsidRPr="00920B21" w:rsidRDefault="003B0BA1" w:rsidP="00905F33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z w:val="22"/>
                <w:szCs w:val="22"/>
              </w:rPr>
              <w:t xml:space="preserve">Materialprüfungen/ Erstprüfung durch eine IEC ISO 17025 akkreditierte Prüfstelle/ </w:t>
            </w:r>
          </w:p>
          <w:p w:rsidR="007B6B9F" w:rsidRPr="00E03AC4" w:rsidRDefault="007B6B9F" w:rsidP="00905F33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Material tests/initial testing by an IEC ISO 17025 accredited testing centre</w:t>
            </w:r>
          </w:p>
        </w:tc>
      </w:tr>
      <w:tr w:rsidR="00A45EA9" w:rsidRPr="00E03AC4" w:rsidTr="00920B21">
        <w:trPr>
          <w:trHeight w:val="1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A9" w:rsidRPr="00E03AC4" w:rsidRDefault="007A73B2" w:rsidP="00A45EA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33E1" w:rsidRPr="00E03AC4" w:rsidRDefault="00B30E32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AF 3.3 </w:t>
            </w: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Filterelement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:rsidR="00A45EA9" w:rsidRPr="00E03AC4" w:rsidRDefault="00E833E1" w:rsidP="00A45EA9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3.3 Filter element</w:t>
            </w:r>
          </w:p>
          <w:p w:rsidR="00DC56F7" w:rsidRPr="00E03AC4" w:rsidRDefault="00DC56F7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AF 3.4 </w:t>
            </w: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Trenn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- und </w:t>
            </w: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Filterelement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:rsidR="00E833E1" w:rsidRPr="00E03AC4" w:rsidRDefault="00E833E1" w:rsidP="00A45EA9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3.4 Separating and filter element</w:t>
            </w:r>
          </w:p>
          <w:p w:rsidR="00F241A0" w:rsidRPr="00E03AC4" w:rsidRDefault="00F241A0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AF 3.5 b)/ </w:t>
            </w:r>
          </w:p>
          <w:p w:rsidR="00E833E1" w:rsidRPr="00E03AC4" w:rsidRDefault="00E833E1" w:rsidP="00A45EA9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3.5 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5EA9" w:rsidRPr="009C3189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A45EA9" w:rsidRPr="009C3189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5EA9" w:rsidRPr="009C3189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A45EA9" w:rsidRPr="009C3189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5EA9" w:rsidRPr="009C3189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A9" w:rsidRPr="00E03AC4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89056C" w:rsidRPr="00E03AC4" w:rsidTr="002278BC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6C" w:rsidRPr="00E03AC4" w:rsidRDefault="0089056C" w:rsidP="0089056C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6C" w:rsidRPr="00920B21" w:rsidRDefault="00081059" w:rsidP="0089056C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Höchstzugfestigkeit in MD und CMD/ </w:t>
            </w:r>
          </w:p>
          <w:p w:rsidR="000B4C98" w:rsidRPr="00E03AC4" w:rsidRDefault="000B4C98" w:rsidP="0089056C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Maximum tensile strength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9056C" w:rsidRPr="00E03AC4" w:rsidRDefault="0089056C" w:rsidP="0089056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9056C" w:rsidRPr="00E03AC4" w:rsidRDefault="0089056C" w:rsidP="0089056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9056C" w:rsidRPr="00E03AC4" w:rsidRDefault="0089056C" w:rsidP="0089056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56C" w:rsidRPr="00E03AC4" w:rsidRDefault="0075467D" w:rsidP="0089056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89056C" w:rsidRPr="00E03AC4" w:rsidTr="002278BC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6C" w:rsidRPr="00E03AC4" w:rsidRDefault="0089056C" w:rsidP="0089056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6C" w:rsidRPr="00920B21" w:rsidRDefault="00081059" w:rsidP="0089056C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Dehnung bei Höchstzugkraft in MD und CMD/ </w:t>
            </w:r>
          </w:p>
          <w:p w:rsidR="000B4C98" w:rsidRPr="00E03AC4" w:rsidRDefault="000B4C98" w:rsidP="0089056C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Elongation with maximum tensile force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9056C" w:rsidRPr="00E03AC4" w:rsidRDefault="0089056C" w:rsidP="0089056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9056C" w:rsidRPr="00E03AC4" w:rsidRDefault="0089056C" w:rsidP="0089056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9056C" w:rsidRPr="00E03AC4" w:rsidRDefault="0089056C" w:rsidP="0089056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56C" w:rsidRPr="00E03AC4" w:rsidRDefault="0075467D" w:rsidP="0089056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Charakteristische Öffnungsweite O90/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proofErr w:type="spellStart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Characteristic</w:t>
            </w:r>
            <w:proofErr w:type="spellEnd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opening</w:t>
            </w:r>
            <w:proofErr w:type="spellEnd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width</w:t>
            </w:r>
            <w:proofErr w:type="spellEnd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O90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Dicke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bei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 2 kPa </w:t>
            </w: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Auflast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Thickness with 2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>Wasserdurchlässigkeit k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v</w:t>
            </w:r>
            <w:r w:rsidRPr="00920B21">
              <w:rPr>
                <w:rFonts w:ascii="DB Office" w:hAnsi="DB Office"/>
                <w:sz w:val="22"/>
                <w:szCs w:val="22"/>
              </w:rPr>
              <w:t xml:space="preserve"> bei 20 kPa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Auflast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Water permeability </w:t>
            </w:r>
            <w:proofErr w:type="spellStart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k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  <w:lang w:val="en-GB"/>
              </w:rPr>
              <w:t>v</w:t>
            </w:r>
            <w:proofErr w:type="spellEnd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 with 20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Wasserdurchlässigkeit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 normal </w:t>
            </w: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zur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Ebene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Determination of water permeability characteristics normal to the plane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Dauerhaftigkeit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Witterungsbeständigkeit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Weather resistance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Geotextilrobustheitsklasse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Geotextile robustness class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Umweltunbedenklichkeit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67BC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16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DBS 918039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642A6" w:rsidRPr="00E03AC4" w:rsidRDefault="003642A6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685FEE" w:rsidRPr="00E03AC4" w:rsidTr="00920B21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5FEE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bookmarkStart w:id="5" w:name="_Hlk13830886"/>
            <w:bookmarkStart w:id="6" w:name="_Hlk40870950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5FEE" w:rsidRPr="00920B21" w:rsidRDefault="00685FEE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3.5 a) Bewehrungselement mit Trenn- und Filterwirkung/ </w:t>
            </w:r>
          </w:p>
          <w:p w:rsidR="00276370" w:rsidRDefault="00276370" w:rsidP="00905F33">
            <w:pPr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3.5 a) Reinforced structure with separating and filter effect</w:t>
            </w:r>
          </w:p>
          <w:p w:rsidR="00920B21" w:rsidRPr="00E03AC4" w:rsidRDefault="00920B21" w:rsidP="00905F33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</w:p>
          <w:p w:rsidR="00685FEE" w:rsidRPr="00920B21" w:rsidRDefault="00746706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3.6 Bewehrungselement in Tragschichten (ohne rechnerischen </w:t>
            </w:r>
            <w:proofErr w:type="gramStart"/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Ansatz)/</w:t>
            </w:r>
            <w:proofErr w:type="gramEnd"/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276370" w:rsidRPr="00E03AC4" w:rsidRDefault="00276370" w:rsidP="00905F33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3.6 Reinforced structure in base courses (without mathematical statement)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5FEE" w:rsidRPr="009C3189" w:rsidRDefault="00685FEE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lastRenderedPageBreak/>
              <w:sym w:font="Wingdings" w:char="F043"/>
            </w:r>
          </w:p>
          <w:p w:rsidR="00685FEE" w:rsidRPr="009C3189" w:rsidRDefault="00685FEE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5FEE" w:rsidRPr="009C3189" w:rsidRDefault="00685FEE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685FEE" w:rsidRPr="009C3189" w:rsidRDefault="00685FEE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85FEE" w:rsidRPr="009C3189" w:rsidRDefault="00685FEE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EE" w:rsidRPr="00E03AC4" w:rsidRDefault="00685FEE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685FEE" w:rsidRPr="00E03AC4" w:rsidTr="002278BC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FEE" w:rsidRPr="00E03AC4" w:rsidRDefault="00685FEE" w:rsidP="00905F33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FEE" w:rsidRPr="00920B21" w:rsidRDefault="00685FEE" w:rsidP="00905F33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Höchstzugfestigkeit in MD und CMD/ </w:t>
            </w:r>
          </w:p>
          <w:p w:rsidR="00CF5D08" w:rsidRPr="00E03AC4" w:rsidRDefault="00CF5D08" w:rsidP="00905F33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Maximum tensile strength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85FEE" w:rsidRPr="00E03AC4" w:rsidRDefault="00685FEE" w:rsidP="00905F33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FEE" w:rsidRPr="00E03AC4" w:rsidRDefault="00685FEE" w:rsidP="00905F33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685FEE" w:rsidRPr="00E03AC4" w:rsidRDefault="00685FEE" w:rsidP="00905F33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FEE" w:rsidRPr="00E03AC4" w:rsidRDefault="0075467D" w:rsidP="00905F33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Zugfestigkeit bei 3% Dehnung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Tensile strength with 3% elongation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Isotropie der Zugfestigkeit bei 3% Dehnung/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Tensile strength </w:t>
            </w:r>
            <w:proofErr w:type="spellStart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isotrophy</w:t>
            </w:r>
            <w:proofErr w:type="spellEnd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 with 3% elongation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Maschenweite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Mesh size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Dauerhaftigkeit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Witterungsbeständigkeit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Weather resistance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Umweltunbedenklichkeit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Langzeitfestigkeit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R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B,K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 für 25 Jahre/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Long-term strength </w:t>
            </w:r>
            <w:proofErr w:type="gramStart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  <w:lang w:val="en-GB"/>
              </w:rPr>
              <w:t>B,K</w:t>
            </w:r>
            <w:proofErr w:type="gramEnd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 for 25 years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Geotextilrobustheitsklasse/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Geotextile robustness class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Umweltunbedenklichkeit/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18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dem DBS 918039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3504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  <w:bookmarkEnd w:id="6"/>
    </w:tbl>
    <w:p w:rsidR="00685FEE" w:rsidRPr="00E03AC4" w:rsidRDefault="00685FEE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1202A6" w:rsidRPr="00E03AC4" w:rsidTr="00920B21">
        <w:trPr>
          <w:trHeight w:val="29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2A6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2A6" w:rsidRPr="00920B21" w:rsidRDefault="001202A6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AF 3.7 Isotropes Bewehrungselement von Erdbauwerken (mit rechnerischem Ansatz)</w:t>
            </w:r>
          </w:p>
          <w:p w:rsidR="008276C5" w:rsidRPr="00E03AC4" w:rsidRDefault="008276C5" w:rsidP="008276C5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3.8 Anisotropic reinforced structure of earthworks (with mathematical statement)</w:t>
            </w:r>
          </w:p>
          <w:p w:rsidR="00AB0650" w:rsidRPr="00E03AC4" w:rsidRDefault="00AB0650" w:rsidP="00AB0650">
            <w:pPr>
              <w:rPr>
                <w:rFonts w:ascii="DB Office" w:hAnsi="DB Office"/>
                <w:b/>
                <w:snapToGrid w:val="0"/>
                <w:color w:val="000000"/>
                <w:sz w:val="16"/>
                <w:szCs w:val="16"/>
                <w:lang w:val="en-GB"/>
              </w:rPr>
            </w:pPr>
          </w:p>
          <w:p w:rsidR="001202A6" w:rsidRPr="00920B21" w:rsidRDefault="008276C5" w:rsidP="00AB0650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3.9 Extrem anisotropes Bewehrungselement von Erdbauwerken (mit rechnerischem </w:t>
            </w:r>
            <w:proofErr w:type="gramStart"/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Ansatz)/</w:t>
            </w:r>
            <w:proofErr w:type="gramEnd"/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A4C18" w:rsidRPr="00E03AC4" w:rsidRDefault="00EA4C18" w:rsidP="00AB0650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3.9 Extreme anisotropic reinforced structure of earthworks (with mathematical statement)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02A6" w:rsidRPr="009C3189" w:rsidRDefault="001202A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1202A6" w:rsidRPr="009C3189" w:rsidRDefault="001202A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2A6" w:rsidRPr="009C3189" w:rsidRDefault="001202A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1202A6" w:rsidRPr="009C3189" w:rsidRDefault="001202A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02A6" w:rsidRPr="009C3189" w:rsidRDefault="001202A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A6" w:rsidRPr="00E03AC4" w:rsidRDefault="001202A6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Höchstzugfestigkeit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Maximum tensile strength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Zugfestigkeit bei 3% Dehnung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Tensile strength with 3% elongation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Isotropie der Zugfestigkeit bei 3% Dehnung/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Tensile strength isotrophy with 3% elongation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>Wasserdurchlässigkeit k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v</w:t>
            </w:r>
            <w:r w:rsidRPr="00920B21">
              <w:rPr>
                <w:rFonts w:ascii="DB Office" w:hAnsi="DB Office"/>
                <w:sz w:val="22"/>
                <w:szCs w:val="22"/>
              </w:rPr>
              <w:t xml:space="preserve"> bei 20 kPa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Auflast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lastRenderedPageBreak/>
              <w:t>Water permeability k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  <w:lang w:val="en-GB"/>
              </w:rPr>
              <w:t>v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 with 20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Wasserdurchlässigkeit normal zur Ebene/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Determination of water permeability characteristics normal to the plane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7" w:name="_Hlk43363531"/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Dauerhaftigkeit/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7"/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Witterungsbeständigkeit/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Weather resistance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Umweltunbedenklichkeit/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Abminderungsfaktor A1 für Zeitstandverhalten (100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Jahre)/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Diminution factor A1 for creep behaviour (100 years)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Zeitstandverhalten-Indexversuch/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Creep behaviour index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Abminderungsfaktor A2 für Beschädigung bei Transport, Einbau und Verdichtung/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Diminution factor A2 for damage during transport, installation and compaction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Abminderungsfaktor A4 für chemische Umgebungseinflüsse/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Diminution factor A4 for chemical environmental influences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Dauerhaftigkeit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 - </w:t>
            </w:r>
            <w:proofErr w:type="spellStart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>Indextest</w:t>
            </w:r>
            <w:proofErr w:type="spellEnd"/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 index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Langzeitfestigkeit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R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B,K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 für 100 Jahre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Long-term strength </w:t>
            </w:r>
            <w:proofErr w:type="gramStart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  <w:lang w:val="en-GB"/>
              </w:rPr>
              <w:t>B,K</w:t>
            </w:r>
            <w:proofErr w:type="gramEnd"/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 for 100 years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8" w:name="_Hlk43374583"/>
      <w:tr w:rsidR="0075467D" w:rsidRPr="00E03AC4" w:rsidTr="0075467D">
        <w:trPr>
          <w:trHeight w:val="19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dem DBS 918039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91F1C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8"/>
    </w:tbl>
    <w:p w:rsidR="00EC6470" w:rsidRPr="00E03AC4" w:rsidRDefault="00EC6470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BC3116" w:rsidRPr="00E03AC4" w:rsidTr="00920B21">
        <w:trPr>
          <w:trHeight w:val="1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116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116" w:rsidRPr="00920B21" w:rsidRDefault="00BC3116" w:rsidP="00AB0650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3.10 a) Dränelement mit hoher Alkalibeständigkeit für die Entwässerung von Hinterfüllbereichen (Gesamtprodukt)/ </w:t>
            </w:r>
          </w:p>
          <w:p w:rsidR="00F74D64" w:rsidRPr="00E03AC4" w:rsidRDefault="00F74D64" w:rsidP="00AB0650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3.10 a) Drainage element with high alkali resistance for drainage of backfill areas (overall product)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3116" w:rsidRPr="009C3189" w:rsidRDefault="00BC31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BC3116" w:rsidRPr="009C3189" w:rsidRDefault="00BC31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3116" w:rsidRPr="009C3189" w:rsidRDefault="00BC31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BC3116" w:rsidRPr="009C3189" w:rsidRDefault="00BC31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3116" w:rsidRPr="009C3189" w:rsidRDefault="00BC31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16" w:rsidRPr="00E03AC4" w:rsidRDefault="00BC3116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Polymer/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Polymer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Dicke unter 2 kPa Auflast/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Thickness under 2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Höchstzugfestigkeit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Maximum tensile strength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>Druckkriechverhalten bei 100 kPa (1.000 h) Extrapolation der Dicke auf 25 a (d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25)/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Compressive creep with 100 kPa (1,000 h) extrapolation of thickness to 25 a (d25)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Wasserableitvermögen innerhalb der Ebene bei Dicke d25 und i=1/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Water drainage capacity within the plane with thickness d25 and i=1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Umweltunbedenklichkeit/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19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dem DBS 918039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D50FF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C6470" w:rsidRPr="00E03AC4" w:rsidRDefault="00EC6470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125A09" w:rsidRPr="00E03AC4" w:rsidTr="00920B21">
        <w:trPr>
          <w:trHeight w:val="1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A09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A09" w:rsidRPr="00920B21" w:rsidRDefault="00125A09" w:rsidP="00AB0650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3.10 b) Dränelement mit hoher Alkalibeständigkeit für die Entwässerung von Hinterfüllbereichen (Filtervliesstoff)/ </w:t>
            </w:r>
          </w:p>
          <w:p w:rsidR="007319DA" w:rsidRPr="00E03AC4" w:rsidRDefault="007319DA" w:rsidP="00AB0650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3.10 a) Drainage element with high alkali resistance for drainage of backfill areas (nonwoven filter)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5A09" w:rsidRPr="009C3189" w:rsidRDefault="00125A09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125A09" w:rsidRPr="009C3189" w:rsidRDefault="00125A09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5A09" w:rsidRPr="009C3189" w:rsidRDefault="00125A09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125A09" w:rsidRPr="009C3189" w:rsidRDefault="00125A09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25A09" w:rsidRPr="009C3189" w:rsidRDefault="00125A09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9" w:rsidRPr="00E03AC4" w:rsidRDefault="00125A09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Geotextilrobustheitsklasse/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Geotextile robustness class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Wasserdurchlässigkeit kv bei 20 kPa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Auflast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Water permeability kv with 20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Wasserdurchlässigkeit normal zur Ebene/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Determination of water permeability characteristics normal to the plane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  <w:vertAlign w:val="subscript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>Charakteristische Öffnungsweite O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90</w:t>
            </w:r>
            <w:r w:rsidRPr="00920B21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vertAlign w:val="subscript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Characteristic opening width O</w:t>
            </w: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Witterungsbeständigkeit/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Weather resistance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Dauerhaftigkeit/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Chemische Beständigkeit für pH ≥ 9/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Chemical resistance for pH ≥ 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D0C38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85FEE" w:rsidRPr="00E03AC4" w:rsidRDefault="00685FEE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391A1D" w:rsidRPr="00E03AC4" w:rsidTr="00920B21">
        <w:trPr>
          <w:trHeight w:val="16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1A1D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1A1D" w:rsidRPr="00920B21" w:rsidRDefault="00391A1D" w:rsidP="00AB0650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3.10 c) Dränelement mit hoher Alkalibeständigkeit für die Entwässerung von Hinterfüllbereichen (Dränkern)/ </w:t>
            </w:r>
          </w:p>
          <w:p w:rsidR="0031012D" w:rsidRPr="00E03AC4" w:rsidRDefault="0031012D" w:rsidP="00AB0650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3.10 c) Drainage element with high alkali resistance for drainage of backfill areas (drainage core)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1A1D" w:rsidRPr="009C3189" w:rsidRDefault="00391A1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391A1D" w:rsidRPr="009C3189" w:rsidRDefault="00391A1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A1D" w:rsidRPr="009C3189" w:rsidRDefault="00391A1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391A1D" w:rsidRPr="009C3189" w:rsidRDefault="00391A1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1A1D" w:rsidRPr="009C3189" w:rsidRDefault="00391A1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D" w:rsidRPr="00E03AC4" w:rsidRDefault="00391A1D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Masse pro Flächeneinheit/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Mass per unit area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Dicke unter 2 kPa Auflast/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Thickness under 2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max. Auflast bis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zu einer Dicke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 ≥ 50 % der Dicke unter 2 kPa Auflast/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Max. load up to a thickness ≥ 50% of thickness under 2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Freier Luftporenraum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bei einer Dicke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 von 4 mm/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vertAlign w:val="subscript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Free air pore space with a thickness of 4 mm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Dauerhaftigkeit/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lastRenderedPageBreak/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Chemische Beständigkeit für pH ≥ 9/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Chemical </w:t>
            </w:r>
            <w:proofErr w:type="spellStart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resistance</w:t>
            </w:r>
            <w:proofErr w:type="spellEnd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for</w:t>
            </w:r>
            <w:proofErr w:type="spellEnd"/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pH ≥ 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074C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A2F16" w:rsidRPr="00E03AC4" w:rsidRDefault="008A2F16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8A2F16" w:rsidRPr="00E03AC4" w:rsidTr="00920B21">
        <w:trPr>
          <w:trHeight w:val="1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2F16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C43" w:rsidRPr="00920B21" w:rsidRDefault="008A2F16" w:rsidP="001F1C4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AF 3.11 a) Abdichtungselement in Erdbauwerken (Tondichtungsbahn)</w:t>
            </w:r>
          </w:p>
          <w:p w:rsidR="008A2F16" w:rsidRPr="00E03AC4" w:rsidRDefault="008A2F16" w:rsidP="001F1C4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(Gesamtprodukt)/ </w:t>
            </w:r>
          </w:p>
          <w:p w:rsidR="001F1C43" w:rsidRPr="00E03AC4" w:rsidRDefault="001F1C43" w:rsidP="001F1C43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3.11 a) Sealing element in earthworks (clay liner)</w:t>
            </w:r>
          </w:p>
          <w:p w:rsidR="001F1C43" w:rsidRPr="00E03AC4" w:rsidRDefault="001F1C43" w:rsidP="001F1C4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(Overall product)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2F16" w:rsidRPr="009C3189" w:rsidRDefault="008A2F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8A2F16" w:rsidRPr="009C3189" w:rsidRDefault="008A2F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2F16" w:rsidRPr="009C3189" w:rsidRDefault="008A2F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8A2F16" w:rsidRPr="009C3189" w:rsidRDefault="008A2F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2F16" w:rsidRPr="009C3189" w:rsidRDefault="008A2F16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16" w:rsidRPr="00E03AC4" w:rsidRDefault="008A2F16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Verbundfestigkeit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Strength of structural junctions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>Wasserdurchlässigkeit senkrecht zur Ebene k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v</w:t>
            </w:r>
            <w:r w:rsidRPr="00920B21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vertAlign w:val="subscript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Water permeability vertically to the plane k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  <w:lang w:val="en-GB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Permittivität/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Permittivity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Höchstzugfestigkeit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Maximum tensile strength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Umweltunbedenklichkeit (Geokunststoffkomponenten und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Bentonit)/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Environmental soundness (geosynthetic components and bentonite)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Dauerhaftigkeit/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Dauerhaftigkeit/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1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dem DBS 918039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90EA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AB0650" w:rsidRPr="00E03AC4" w:rsidTr="002278BC"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650" w:rsidRPr="00E03AC4" w:rsidRDefault="00AB0650" w:rsidP="002278BC">
            <w:pP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650" w:rsidRPr="00E03AC4" w:rsidRDefault="00AB0650" w:rsidP="00CF5D0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650" w:rsidRPr="00E03AC4" w:rsidRDefault="00AB0650" w:rsidP="00CF5D0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650" w:rsidRPr="00E03AC4" w:rsidRDefault="00AB0650" w:rsidP="00CF5D0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650" w:rsidRPr="00E03AC4" w:rsidRDefault="00AB0650" w:rsidP="00CF5D0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650" w:rsidRPr="00E03AC4" w:rsidRDefault="00AB0650" w:rsidP="00CF5D0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1159D" w:rsidRPr="00E03AC4" w:rsidTr="00920B21">
        <w:trPr>
          <w:trHeight w:val="2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159D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159D" w:rsidRPr="00920B21" w:rsidRDefault="0021159D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AF 3.11 b) c) Abdichtungselement in Erdbauwerken (Tondichtungsbahn)</w:t>
            </w:r>
          </w:p>
          <w:p w:rsidR="0021159D" w:rsidRPr="00E03AC4" w:rsidRDefault="0021159D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(geotextile Trägerschicht)</w:t>
            </w:r>
          </w:p>
          <w:p w:rsidR="0021159D" w:rsidRPr="00E03AC4" w:rsidRDefault="002E0210" w:rsidP="002278B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(geotextile Deckschicht)/ </w:t>
            </w:r>
          </w:p>
          <w:p w:rsidR="009E72CC" w:rsidRPr="00E03AC4" w:rsidRDefault="009E72CC" w:rsidP="009E72CC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3.11 b) c) Sealing element in earthworks (clay liner)</w:t>
            </w:r>
          </w:p>
          <w:p w:rsidR="009E72CC" w:rsidRPr="00E03AC4" w:rsidRDefault="009E72CC" w:rsidP="009E72CC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(Geotextile base course)</w:t>
            </w:r>
          </w:p>
          <w:p w:rsidR="009E72CC" w:rsidRPr="00E03AC4" w:rsidRDefault="009E72CC" w:rsidP="009E72C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(Geotextile surface course)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159D" w:rsidRPr="009C3189" w:rsidRDefault="0021159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21159D" w:rsidRPr="009C3189" w:rsidRDefault="0021159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159D" w:rsidRPr="009C3189" w:rsidRDefault="0021159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21159D" w:rsidRPr="009C3189" w:rsidRDefault="0021159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159D" w:rsidRPr="009C3189" w:rsidRDefault="0021159D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59D" w:rsidRPr="00E03AC4" w:rsidRDefault="0021159D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Polymer/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Polymer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Masse pro Flächeneinheit/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vertAlign w:val="subscript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Mass per unit area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966A8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35FCE" w:rsidRPr="00E03AC4" w:rsidRDefault="00B35FCE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19319B" w:rsidRPr="00E03AC4" w:rsidTr="00920B21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19B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t>6.9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19B" w:rsidRPr="00920B21" w:rsidRDefault="0019319B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AF 3.11 d) Abdichtungselement in Erdbauwerken (Tondichtungsbahn)</w:t>
            </w:r>
          </w:p>
          <w:p w:rsidR="0019319B" w:rsidRPr="00E03AC4" w:rsidRDefault="0019319B" w:rsidP="002278B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(mineralische Dichtschicht)/ </w:t>
            </w:r>
          </w:p>
          <w:p w:rsidR="0071166B" w:rsidRPr="00E03AC4" w:rsidRDefault="0071166B" w:rsidP="0071166B">
            <w:pPr>
              <w:rPr>
                <w:rFonts w:ascii="DB Office" w:hAnsi="DB Office"/>
                <w:b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3.11 d) Sealing element in earthworks (clay liner)</w:t>
            </w:r>
          </w:p>
          <w:p w:rsidR="0071166B" w:rsidRPr="00E03AC4" w:rsidRDefault="0071166B" w:rsidP="0071166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(Mineral sealing layer)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319B" w:rsidRPr="009C3189" w:rsidRDefault="0019319B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19319B" w:rsidRPr="009C3189" w:rsidRDefault="0019319B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19B" w:rsidRPr="009C3189" w:rsidRDefault="0019319B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19319B" w:rsidRPr="009C3189" w:rsidRDefault="0019319B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319B" w:rsidRPr="009C3189" w:rsidRDefault="0019319B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9B" w:rsidRPr="00E03AC4" w:rsidRDefault="0019319B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Bentonitart/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Bentonite type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Masse pro Flächeneinheit für Wassergehalt 0 %/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Mass per unit area for moisture 0%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vertAlign w:val="subscript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Quellvermögen/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Swelling capacity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8E04D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35FCE" w:rsidRPr="00E03AC4" w:rsidRDefault="00B35FCE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8703DA" w:rsidRPr="00E03AC4" w:rsidTr="00920B21">
        <w:trPr>
          <w:trHeight w:val="1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3DA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3DA" w:rsidRPr="00920B21" w:rsidRDefault="008703DA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3.12 Abdichtungselement in Erdbauwerken (Kunststoffdichtungsbahn)/ </w:t>
            </w:r>
          </w:p>
          <w:p w:rsidR="003A7AC3" w:rsidRPr="00E03AC4" w:rsidRDefault="003A7AC3" w:rsidP="00905F33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3.12 Sealing element in earthworks (plastic liner)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03DA" w:rsidRPr="009C3189" w:rsidRDefault="008703DA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8703DA" w:rsidRPr="009C3189" w:rsidRDefault="008703DA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03DA" w:rsidRPr="009C3189" w:rsidRDefault="008703DA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8703DA" w:rsidRPr="009C3189" w:rsidRDefault="008703DA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703DA" w:rsidRPr="009C3189" w:rsidRDefault="008703DA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A" w:rsidRPr="00E03AC4" w:rsidRDefault="008703DA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Polymer/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Polymer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Dicke unter 2kPa Auflast/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Thickness under 2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Schmelzindex 190/5/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Melt index 190/5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vertAlign w:val="subscript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Reißfestigkeit/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Tensile strength at break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Reißdehnung/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Elongation at break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Weiterreißwiderstand/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Tear strength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Maßänderungsverhalten/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Dimensional change behaviour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Rußgehalt/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Soot content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Rußverteilung/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Soot distribution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Umweltunbedenklichkeit/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Dauerhaftigkeit/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19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dem DBS 918039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3802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35FCE" w:rsidRPr="00E03AC4" w:rsidRDefault="00B35FCE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14408C" w:rsidRPr="00E03AC4" w:rsidTr="00920B21">
        <w:trPr>
          <w:trHeight w:val="1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08C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bookmarkStart w:id="9" w:name="_Hlk43374846"/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08C" w:rsidRPr="00920B21" w:rsidRDefault="0014408C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3.13 Schutzelement für Tondichtungs- und Kunststoffdichtungsbahnen in Erdbauwerken/ </w:t>
            </w:r>
          </w:p>
          <w:p w:rsidR="00D5455B" w:rsidRPr="00E03AC4" w:rsidRDefault="00D5455B" w:rsidP="00905F33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3.13 Protection element for clay and plastic liners in earthworks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4408C" w:rsidRPr="009C3189" w:rsidRDefault="0014408C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14408C" w:rsidRPr="009C3189" w:rsidRDefault="0014408C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408C" w:rsidRPr="009C3189" w:rsidRDefault="0014408C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14408C" w:rsidRPr="009C3189" w:rsidRDefault="0014408C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4408C" w:rsidRPr="009C3189" w:rsidRDefault="0014408C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E03AC4" w:rsidRDefault="0014408C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Polymer/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Polymer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Masse pro Flächeneinheit/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Mass per unit area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Dicke bei 20 kPa Auflast/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Thickness with 20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Stempeldurchdrückfestigkeit/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vertAlign w:val="subscript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lastRenderedPageBreak/>
              <w:t>Static puncture strength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Höchstzugfestigkeit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Maximum tensile strength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Umweltunbedenklichkeit/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18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dem DBS 918039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565329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9"/>
    </w:tbl>
    <w:p w:rsidR="00DB6332" w:rsidRPr="00E03AC4" w:rsidRDefault="00DB6332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9511B1" w:rsidRPr="00E03AC4" w:rsidTr="00920B21">
        <w:trPr>
          <w:trHeight w:val="1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1B1" w:rsidRPr="00E03AC4" w:rsidRDefault="002278BC" w:rsidP="00905F33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6.12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1B1" w:rsidRPr="00920B21" w:rsidRDefault="009511B1" w:rsidP="00D55ADB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AF 3.14 Vliesstoffe zur Planumsverbesserung zum Einsatz im Bestandsnetz (Einbau direkt unter </w:t>
            </w:r>
            <w:proofErr w:type="gramStart"/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Schotter)/</w:t>
            </w:r>
            <w:proofErr w:type="gramEnd"/>
            <w:r w:rsidRPr="00920B21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D55ADB" w:rsidRPr="00E03AC4" w:rsidRDefault="00D55ADB" w:rsidP="00D55ADB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AF 3.14 Non-woven fabrics for formation rehabilitation for use in the existing network (inserted straight under ballast)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11B1" w:rsidRPr="009C3189" w:rsidRDefault="009511B1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:rsidR="009511B1" w:rsidRPr="009C3189" w:rsidRDefault="009511B1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11B1" w:rsidRPr="009C3189" w:rsidRDefault="009511B1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:rsidR="009511B1" w:rsidRPr="009C3189" w:rsidRDefault="009511B1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511B1" w:rsidRPr="009C3189" w:rsidRDefault="009511B1" w:rsidP="00905F3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C3189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1" w:rsidRPr="00E03AC4" w:rsidRDefault="009511B1" w:rsidP="00905F3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E03AC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Geokunststoffart/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Geosynthetic material type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Verfestigung/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Solidification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Polymer/ 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Polymer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Masse pro Flächeneinheit/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vertAlign w:val="subscript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Mass per unit area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Höchstzugfestigkeit in MD und CMD/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Maximum tensile strength in MD and CMD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0" w:name="_Hlk43374979"/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>Charakteristische Öffnungsweite O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90</w:t>
            </w:r>
            <w:r w:rsidRPr="00920B21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:rsidR="0075467D" w:rsidRPr="00920B21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vertAlign w:val="subscript"/>
              </w:rPr>
            </w:pP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Characteristic opening width O</w:t>
            </w:r>
            <w:r w:rsidRPr="00920B21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>Wasserdurchlässigkeit k</w:t>
            </w:r>
            <w:r w:rsidRPr="00920B21">
              <w:rPr>
                <w:rFonts w:ascii="DB Office" w:hAnsi="DB Office"/>
                <w:sz w:val="22"/>
                <w:szCs w:val="22"/>
                <w:vertAlign w:val="subscript"/>
              </w:rPr>
              <w:t>v</w:t>
            </w:r>
            <w:r w:rsidRPr="00920B21">
              <w:rPr>
                <w:rFonts w:ascii="DB Office" w:hAnsi="DB Office"/>
                <w:sz w:val="22"/>
                <w:szCs w:val="22"/>
              </w:rPr>
              <w:t xml:space="preserve"> bei 20 kPa </w:t>
            </w:r>
            <w:proofErr w:type="gramStart"/>
            <w:r w:rsidRPr="00920B21">
              <w:rPr>
                <w:rFonts w:ascii="DB Office" w:hAnsi="DB Office"/>
                <w:sz w:val="22"/>
                <w:szCs w:val="22"/>
              </w:rPr>
              <w:t>Auflast</w:t>
            </w:r>
            <w:proofErr w:type="gramEnd"/>
            <w:r w:rsidRPr="00920B21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Water permeability k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vertAlign w:val="subscript"/>
                <w:lang w:val="en-GB"/>
              </w:rPr>
              <w:t>v</w:t>
            </w: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 with 20 kPa load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Wasserdurchlässigkeit normal zur Ebene/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Determination of water permeability characteristics normal to the plane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Stempeldurchdrückkraft/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Static puncture force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Bewertungspunkte nach LA-Trommel-Test/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Score after LA drum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Restwert Stempeldurchdrückkraft nach LA-Trommel-Test/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Residual value of static puncture force after LA drum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Änderung der Festigkeit vor und nach LA-Trommel-Test/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Change in strength before and after LA drum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Dauerhaftigkeit/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Durability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Witterungsbeständigkeit/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Weather resistance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sz w:val="22"/>
                <w:szCs w:val="22"/>
                <w:lang w:val="en-GB"/>
              </w:rPr>
              <w:t xml:space="preserve">Umweltunbedenklichkeit/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Environmental soundness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5467D" w:rsidRPr="00E03AC4" w:rsidTr="0075467D">
        <w:trPr>
          <w:trHeight w:val="18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7D" w:rsidRPr="00920B21" w:rsidRDefault="0075467D" w:rsidP="0075467D">
            <w:pPr>
              <w:rPr>
                <w:rFonts w:ascii="DB Office" w:hAnsi="DB Office"/>
                <w:sz w:val="22"/>
                <w:szCs w:val="22"/>
              </w:rPr>
            </w:pPr>
            <w:r w:rsidRPr="00920B21">
              <w:rPr>
                <w:rFonts w:ascii="DB Office" w:hAnsi="DB Office"/>
                <w:sz w:val="22"/>
                <w:szCs w:val="22"/>
              </w:rPr>
              <w:t xml:space="preserve">Übereinstimmungserklärung mit dem DBS 918 039 durch ein unabhängiges, akkreditiertes oder von der DB Netz AG/ DB AG bestätigtes Prüfinstitut/ </w:t>
            </w:r>
          </w:p>
          <w:p w:rsidR="0075467D" w:rsidRPr="00E03AC4" w:rsidRDefault="0075467D" w:rsidP="0075467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E03AC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of conformity with DBS 918 039 by an independent testing agency accredited or confirmed by DB Netz AG/ DB AG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5467D" w:rsidRPr="00E03AC4" w:rsidRDefault="0075467D" w:rsidP="0075467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9470A3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E03AC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7D" w:rsidRPr="00E03AC4" w:rsidRDefault="0075467D" w:rsidP="0075467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BA64B6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0"/>
    </w:tbl>
    <w:p w:rsidR="00C94ADA" w:rsidRPr="00E03AC4" w:rsidRDefault="00C94ADA" w:rsidP="00900B3E">
      <w:pPr>
        <w:rPr>
          <w:rFonts w:ascii="DB Office" w:hAnsi="DB Office"/>
          <w:sz w:val="22"/>
          <w:szCs w:val="22"/>
          <w:lang w:val="en-GB"/>
        </w:rPr>
      </w:pPr>
    </w:p>
    <w:p w:rsidR="002E4A85" w:rsidRPr="00E03AC4" w:rsidRDefault="009D2DAC" w:rsidP="002E4A85">
      <w:pPr>
        <w:rPr>
          <w:rFonts w:ascii="DB Office" w:hAnsi="DB Office"/>
          <w:sz w:val="22"/>
          <w:szCs w:val="22"/>
          <w:lang w:val="en-GB"/>
        </w:rPr>
      </w:pPr>
      <w:r w:rsidRPr="00E03AC4">
        <w:rPr>
          <w:rFonts w:ascii="DB Office" w:hAnsi="DB Office"/>
          <w:sz w:val="22"/>
          <w:szCs w:val="22"/>
          <w:lang w:val="en-GB"/>
        </w:rPr>
        <w:t xml:space="preserve">ggf. Fotos anfügen/ </w:t>
      </w:r>
      <w:r w:rsidRPr="00E03AC4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photos if necessary</w:t>
      </w:r>
    </w:p>
    <w:p w:rsidR="00C15955" w:rsidRPr="00E03AC4" w:rsidRDefault="00C15955" w:rsidP="00900B3E">
      <w:pPr>
        <w:rPr>
          <w:rFonts w:ascii="DB Office" w:hAnsi="DB Office"/>
          <w:sz w:val="22"/>
          <w:szCs w:val="22"/>
          <w:lang w:val="en-GB"/>
        </w:rPr>
      </w:pPr>
    </w:p>
    <w:p w:rsidR="00A11D28" w:rsidRPr="00E03AC4" w:rsidRDefault="00A11D28" w:rsidP="00A11D28">
      <w:pPr>
        <w:rPr>
          <w:rFonts w:ascii="DB Office" w:hAnsi="DB Office" w:cs="Arial"/>
          <w:sz w:val="22"/>
          <w:szCs w:val="22"/>
          <w:lang w:val="en-GB"/>
        </w:rPr>
      </w:pPr>
      <w:r w:rsidRPr="00920B21">
        <w:rPr>
          <w:rFonts w:ascii="DB Office" w:hAnsi="DB Office" w:cs="Arial"/>
          <w:b/>
          <w:bCs/>
          <w:sz w:val="22"/>
          <w:szCs w:val="22"/>
        </w:rPr>
        <w:t xml:space="preserve">Welches Herstellerzeichen verwendet die Firma? </w:t>
      </w:r>
      <w:r w:rsidRPr="00E03AC4">
        <w:rPr>
          <w:rFonts w:ascii="DB Office" w:hAnsi="DB Office" w:cs="Arial"/>
          <w:sz w:val="22"/>
          <w:szCs w:val="22"/>
          <w:lang w:val="en-GB"/>
        </w:rPr>
        <w:t xml:space="preserve">(schwarz/weiß)/ </w:t>
      </w:r>
    </w:p>
    <w:p w:rsidR="000D6338" w:rsidRPr="00E03AC4" w:rsidRDefault="000D6338" w:rsidP="00A11D28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E03AC4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Which manufacturer's mark does the company use? </w:t>
      </w:r>
      <w:r w:rsidRPr="00E03AC4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 and white)</w:t>
      </w:r>
    </w:p>
    <w:p w:rsidR="00A11D28" w:rsidRPr="00E03AC4" w:rsidRDefault="00A11D28" w:rsidP="00A11D28">
      <w:pPr>
        <w:rPr>
          <w:rFonts w:ascii="DB Office" w:hAnsi="DB Office"/>
          <w:sz w:val="22"/>
          <w:szCs w:val="22"/>
          <w:lang w:val="en-GB"/>
        </w:rPr>
      </w:pPr>
      <w:r w:rsidRPr="00E03AC4">
        <w:rPr>
          <w:rFonts w:ascii="DB Office" w:hAnsi="DB Office"/>
          <w:sz w:val="22"/>
          <w:szCs w:val="22"/>
          <w:lang w:val="en-GB"/>
        </w:rPr>
        <w:t xml:space="preserve">Ggf. gesondert anfügen/ </w:t>
      </w:r>
    </w:p>
    <w:p w:rsidR="000D6338" w:rsidRPr="00E03AC4" w:rsidRDefault="000D6338" w:rsidP="00A11D28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E03AC4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:rsidR="00A11D28" w:rsidRPr="00E03AC4" w:rsidRDefault="00A11D28" w:rsidP="00A11D28">
      <w:pPr>
        <w:rPr>
          <w:rFonts w:ascii="DB Office" w:hAnsi="DB Office" w:cs="Arial"/>
          <w:sz w:val="22"/>
          <w:szCs w:val="22"/>
          <w:lang w:val="en-GB"/>
        </w:rPr>
      </w:pPr>
    </w:p>
    <w:p w:rsidR="00A11D28" w:rsidRPr="00E03AC4" w:rsidRDefault="00A11D28" w:rsidP="00A11D28">
      <w:pPr>
        <w:rPr>
          <w:rFonts w:ascii="DB Office" w:hAnsi="DB Office" w:cs="Arial"/>
          <w:bCs/>
          <w:sz w:val="22"/>
          <w:szCs w:val="22"/>
          <w:lang w:val="en-GB"/>
        </w:rPr>
      </w:pPr>
      <w:r w:rsidRPr="00E03AC4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3AC4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E03AC4">
        <w:rPr>
          <w:rFonts w:ascii="DB Office" w:hAnsi="DB Office" w:cs="Arial"/>
          <w:sz w:val="22"/>
          <w:szCs w:val="22"/>
          <w:lang w:val="en-GB"/>
        </w:rPr>
      </w:r>
      <w:r w:rsidRPr="00E03AC4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E03AC4">
        <w:rPr>
          <w:rFonts w:ascii="DB Office" w:hAnsi="DB Office" w:cs="Arial"/>
          <w:sz w:val="22"/>
          <w:szCs w:val="22"/>
          <w:lang w:val="en-GB"/>
        </w:rPr>
        <w:t>     </w:t>
      </w:r>
      <w:r w:rsidRPr="00E03AC4">
        <w:rPr>
          <w:rFonts w:ascii="DB Office" w:hAnsi="DB Office" w:cs="Arial"/>
          <w:sz w:val="22"/>
          <w:szCs w:val="22"/>
          <w:lang w:val="en-GB"/>
        </w:rPr>
        <w:fldChar w:fldCharType="end"/>
      </w:r>
      <w:r w:rsidRPr="00E03AC4">
        <w:rPr>
          <w:rFonts w:ascii="DB Office" w:hAnsi="DB Office" w:cs="Arial"/>
          <w:sz w:val="22"/>
          <w:szCs w:val="22"/>
          <w:lang w:val="en-GB"/>
        </w:rPr>
        <w:t xml:space="preserve"> </w:t>
      </w:r>
    </w:p>
    <w:p w:rsidR="00A11D28" w:rsidRPr="00E03AC4" w:rsidRDefault="00A11D28" w:rsidP="00A11D28">
      <w:pPr>
        <w:rPr>
          <w:rFonts w:ascii="DB Office" w:hAnsi="DB Office" w:cs="Arial"/>
          <w:bCs/>
          <w:sz w:val="22"/>
          <w:szCs w:val="22"/>
          <w:lang w:val="en-GB"/>
        </w:rPr>
      </w:pPr>
    </w:p>
    <w:p w:rsidR="00A11D28" w:rsidRPr="00E03AC4" w:rsidRDefault="00A11D28" w:rsidP="0005605B">
      <w:pPr>
        <w:tabs>
          <w:tab w:val="left" w:pos="1980"/>
          <w:tab w:val="right" w:pos="9921"/>
        </w:tabs>
        <w:rPr>
          <w:rFonts w:ascii="DB Office" w:hAnsi="DB Office" w:cs="Arial"/>
          <w:b/>
          <w:sz w:val="22"/>
          <w:szCs w:val="22"/>
          <w:lang w:val="en-GB"/>
        </w:rPr>
      </w:pPr>
      <w:proofErr w:type="spellStart"/>
      <w:r w:rsidRPr="00E03AC4">
        <w:rPr>
          <w:rFonts w:ascii="DB Office" w:hAnsi="DB Office" w:cs="Arial"/>
          <w:b/>
          <w:bCs/>
          <w:sz w:val="22"/>
          <w:szCs w:val="22"/>
          <w:lang w:val="en-GB"/>
        </w:rPr>
        <w:t>Weitere</w:t>
      </w:r>
      <w:proofErr w:type="spellEnd"/>
      <w:r w:rsidRPr="00E03AC4">
        <w:rPr>
          <w:rFonts w:ascii="DB Office" w:hAnsi="DB Office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E03AC4">
        <w:rPr>
          <w:rFonts w:ascii="DB Office" w:hAnsi="DB Office" w:cs="Arial"/>
          <w:b/>
          <w:bCs/>
          <w:sz w:val="22"/>
          <w:szCs w:val="22"/>
          <w:lang w:val="en-GB"/>
        </w:rPr>
        <w:t>Bemerkungen</w:t>
      </w:r>
      <w:proofErr w:type="spellEnd"/>
      <w:r w:rsidRPr="00E03AC4">
        <w:rPr>
          <w:rFonts w:ascii="DB Office" w:hAnsi="DB Office" w:cs="Arial"/>
          <w:b/>
          <w:bCs/>
          <w:sz w:val="22"/>
          <w:szCs w:val="22"/>
          <w:lang w:val="en-GB"/>
        </w:rPr>
        <w:t xml:space="preserve">:/ </w:t>
      </w:r>
      <w:r w:rsidR="0005605B">
        <w:rPr>
          <w:rFonts w:ascii="DB Office" w:hAnsi="DB Office" w:cs="Arial"/>
          <w:b/>
          <w:bCs/>
          <w:sz w:val="22"/>
          <w:szCs w:val="22"/>
          <w:lang w:val="en-GB"/>
        </w:rPr>
        <w:tab/>
      </w:r>
    </w:p>
    <w:p w:rsidR="00475DFF" w:rsidRPr="00E03AC4" w:rsidRDefault="00475DFF" w:rsidP="00A11D28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</w:pPr>
      <w:r w:rsidRPr="00E03AC4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:rsidR="00A11D28" w:rsidRPr="00E03AC4" w:rsidRDefault="00A11D28" w:rsidP="00A11D28">
      <w:pPr>
        <w:rPr>
          <w:rFonts w:ascii="DB Office" w:hAnsi="DB Office" w:cs="Arial"/>
          <w:sz w:val="22"/>
          <w:szCs w:val="22"/>
          <w:lang w:val="en-GB"/>
        </w:rPr>
      </w:pPr>
    </w:p>
    <w:p w:rsidR="00A11D28" w:rsidRDefault="0075467D" w:rsidP="00A11D28">
      <w:pPr>
        <w:rPr>
          <w:rFonts w:ascii="DB Office" w:hAnsi="DB Office" w:cs="Arial"/>
          <w:sz w:val="22"/>
          <w:szCs w:val="22"/>
          <w:lang w:val="en-GB"/>
        </w:rPr>
      </w:pPr>
      <w:r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>
        <w:rPr>
          <w:rFonts w:ascii="DB Office" w:hAnsi="DB Office" w:cs="Arial"/>
          <w:sz w:val="22"/>
          <w:szCs w:val="22"/>
          <w:lang w:val="en-GB"/>
        </w:rPr>
      </w:r>
      <w:r>
        <w:rPr>
          <w:rFonts w:ascii="DB Office" w:hAnsi="DB Office" w:cs="Arial"/>
          <w:sz w:val="22"/>
          <w:szCs w:val="22"/>
          <w:lang w:val="en-GB"/>
        </w:rPr>
        <w:fldChar w:fldCharType="separate"/>
      </w:r>
      <w:r>
        <w:rPr>
          <w:rFonts w:ascii="DB Office" w:hAnsi="DB Office" w:cs="Arial"/>
          <w:noProof/>
          <w:sz w:val="22"/>
          <w:szCs w:val="22"/>
          <w:lang w:val="en-GB"/>
        </w:rPr>
        <w:t> </w:t>
      </w:r>
      <w:r>
        <w:rPr>
          <w:rFonts w:ascii="DB Office" w:hAnsi="DB Office" w:cs="Arial"/>
          <w:noProof/>
          <w:sz w:val="22"/>
          <w:szCs w:val="22"/>
          <w:lang w:val="en-GB"/>
        </w:rPr>
        <w:t> </w:t>
      </w:r>
      <w:r>
        <w:rPr>
          <w:rFonts w:ascii="DB Office" w:hAnsi="DB Office" w:cs="Arial"/>
          <w:noProof/>
          <w:sz w:val="22"/>
          <w:szCs w:val="22"/>
          <w:lang w:val="en-GB"/>
        </w:rPr>
        <w:t> </w:t>
      </w:r>
      <w:r>
        <w:rPr>
          <w:rFonts w:ascii="DB Office" w:hAnsi="DB Office" w:cs="Arial"/>
          <w:noProof/>
          <w:sz w:val="22"/>
          <w:szCs w:val="22"/>
          <w:lang w:val="en-GB"/>
        </w:rPr>
        <w:t> </w:t>
      </w:r>
      <w:r>
        <w:rPr>
          <w:rFonts w:ascii="DB Office" w:hAnsi="DB Office" w:cs="Arial"/>
          <w:noProof/>
          <w:sz w:val="22"/>
          <w:szCs w:val="22"/>
          <w:lang w:val="en-GB"/>
        </w:rPr>
        <w:t> </w:t>
      </w:r>
      <w:r>
        <w:rPr>
          <w:rFonts w:ascii="DB Office" w:hAnsi="DB Office" w:cs="Arial"/>
          <w:sz w:val="22"/>
          <w:szCs w:val="22"/>
          <w:lang w:val="en-GB"/>
        </w:rPr>
        <w:fldChar w:fldCharType="end"/>
      </w:r>
    </w:p>
    <w:p w:rsidR="005374DE" w:rsidRPr="00E03AC4" w:rsidRDefault="005374DE" w:rsidP="00A11D28">
      <w:pPr>
        <w:rPr>
          <w:rFonts w:ascii="DB Office" w:hAnsi="DB Office" w:cs="Arial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5374DE" w:rsidRPr="00CA4552" w:rsidTr="0075467D">
        <w:trPr>
          <w:trHeight w:val="74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DE" w:rsidRPr="005672D3" w:rsidRDefault="005374DE" w:rsidP="0075467D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:rsidR="005374DE" w:rsidRPr="005672D3" w:rsidRDefault="005374DE" w:rsidP="0075467D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:rsidR="005374DE" w:rsidRPr="005672D3" w:rsidRDefault="005374DE" w:rsidP="0075467D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4DE" w:rsidRPr="005672D3" w:rsidRDefault="005374DE" w:rsidP="0075467D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:rsidR="005374DE" w:rsidRPr="005672D3" w:rsidRDefault="005374DE" w:rsidP="0075467D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4DE" w:rsidRPr="00F305FD" w:rsidRDefault="005374DE" w:rsidP="0075467D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:rsidR="005374DE" w:rsidRPr="00F305FD" w:rsidRDefault="005374DE" w:rsidP="0075467D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5374DE" w:rsidRPr="005672D3" w:rsidTr="0075467D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DE" w:rsidRPr="005672D3" w:rsidRDefault="005374DE" w:rsidP="0075467D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4DE" w:rsidRPr="005672D3" w:rsidRDefault="005374DE" w:rsidP="0075467D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4DE" w:rsidRPr="0047323F" w:rsidRDefault="005374DE" w:rsidP="0075467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9470A3">
              <w:rPr>
                <w:rFonts w:ascii="DB Office" w:hAnsi="DB Office"/>
                <w:sz w:val="22"/>
                <w:szCs w:val="22"/>
                <w:lang w:val="en-GB"/>
              </w:rPr>
            </w:r>
            <w:r w:rsidR="009470A3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00B3E" w:rsidRPr="00E03AC4" w:rsidRDefault="00900B3E" w:rsidP="00900B3E">
      <w:pPr>
        <w:rPr>
          <w:rFonts w:ascii="DB Office" w:hAnsi="DB Office"/>
          <w:sz w:val="22"/>
          <w:szCs w:val="22"/>
          <w:lang w:val="en-GB"/>
        </w:rPr>
      </w:pPr>
    </w:p>
    <w:p w:rsidR="00900B3E" w:rsidRPr="001E56BF" w:rsidRDefault="00900B3E" w:rsidP="00900B3E">
      <w:pPr>
        <w:rPr>
          <w:rFonts w:ascii="DB Office" w:hAnsi="DB Office"/>
          <w:vanish/>
          <w:lang w:val="en-GB"/>
        </w:rPr>
      </w:pPr>
    </w:p>
    <w:sectPr w:rsidR="00900B3E" w:rsidRPr="001E56B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A3" w:rsidRDefault="009470A3">
      <w:r>
        <w:separator/>
      </w:r>
    </w:p>
  </w:endnote>
  <w:endnote w:type="continuationSeparator" w:id="0">
    <w:p w:rsidR="009470A3" w:rsidRDefault="009470A3">
      <w:r>
        <w:continuationSeparator/>
      </w:r>
    </w:p>
  </w:endnote>
  <w:endnote w:type="continuationNotice" w:id="1">
    <w:p w:rsidR="009470A3" w:rsidRDefault="00947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7D" w:rsidRPr="0083102F" w:rsidRDefault="0075467D" w:rsidP="00280409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103"/>
        <w:tab w:val="left" w:pos="6663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sz w:val="20"/>
      </w:rPr>
      <w:t>Checkliste B 039 Geokunststoffe für den Eisenbahnbau</w:t>
    </w:r>
    <w:r w:rsidR="00CA4552">
      <w:rPr>
        <w:rFonts w:ascii="DB Office" w:hAnsi="DB Office"/>
        <w:sz w:val="20"/>
      </w:rPr>
      <w:t xml:space="preserve">  </w:t>
    </w:r>
    <w:r w:rsidRPr="00D84E16">
      <w:rPr>
        <w:rFonts w:ascii="DB Office" w:hAnsi="DB Office"/>
        <w:sz w:val="20"/>
      </w:rPr>
      <w:t>Autor:</w:t>
    </w:r>
    <w:r>
      <w:rPr>
        <w:rFonts w:ascii="DB Office" w:hAnsi="DB Office"/>
        <w:sz w:val="20"/>
      </w:rPr>
      <w:t xml:space="preserve"> V. Vocht    Version </w:t>
    </w:r>
    <w:r w:rsidR="00CA4552">
      <w:rPr>
        <w:rFonts w:ascii="DB Office" w:hAnsi="DB Office"/>
        <w:sz w:val="20"/>
      </w:rPr>
      <w:t>3</w:t>
    </w:r>
    <w:r>
      <w:rPr>
        <w:rFonts w:ascii="DB Office" w:hAnsi="DB Office"/>
        <w:sz w:val="20"/>
      </w:rPr>
      <w:t>, J</w:t>
    </w:r>
    <w:r w:rsidR="00CA4552">
      <w:rPr>
        <w:rFonts w:ascii="DB Office" w:hAnsi="DB Office"/>
        <w:sz w:val="20"/>
      </w:rPr>
      <w:t>anuar</w:t>
    </w:r>
    <w:r>
      <w:rPr>
        <w:rFonts w:ascii="DB Office" w:hAnsi="DB Office"/>
        <w:sz w:val="20"/>
      </w:rPr>
      <w:t xml:space="preserve"> 202</w:t>
    </w:r>
    <w:r w:rsidR="00CA4552"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t xml:space="preserve"> 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6</w:t>
    </w:r>
    <w:r w:rsidRPr="00D84E16">
      <w:rPr>
        <w:rFonts w:ascii="DB Office" w:hAnsi="DB Office"/>
        <w:sz w:val="20"/>
      </w:rPr>
      <w:fldChar w:fldCharType="end"/>
    </w:r>
    <w:r>
      <w:rPr>
        <w:rFonts w:ascii="DB Office" w:hAnsi="DB Office"/>
        <w:vanish/>
        <w:sz w:val="20"/>
      </w:rPr>
      <w:t>Checkliste B 039 Geokunststoffe für den Eisenbahnbau</w:t>
    </w:r>
    <w:r>
      <w:rPr>
        <w:rFonts w:ascii="DB Office" w:hAnsi="DB Office"/>
        <w:vanish/>
        <w:sz w:val="20"/>
      </w:rPr>
      <w:tab/>
      <w:t>Autor: V. Vocht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/ </w:t>
    </w:r>
  </w:p>
  <w:p w:rsidR="0075467D" w:rsidRPr="00920B21" w:rsidRDefault="0075467D" w:rsidP="00280409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103"/>
        <w:tab w:val="left" w:pos="6663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 xml:space="preserve">Checklist B 039 Geosynthetics for railway </w:t>
    </w:r>
    <w:proofErr w:type="gramStart"/>
    <w:r>
      <w:rPr>
        <w:rFonts w:ascii="DB Office" w:hAnsi="DB Office"/>
        <w:i/>
        <w:iCs/>
        <w:color w:val="0000FF"/>
        <w:sz w:val="20"/>
        <w:lang w:val="en-GB"/>
      </w:rPr>
      <w:t>construction</w:t>
    </w:r>
    <w:r w:rsidR="00CA4552">
      <w:rPr>
        <w:rFonts w:ascii="DB Office" w:hAnsi="DB Office"/>
        <w:i/>
        <w:iCs/>
        <w:color w:val="0000FF"/>
        <w:sz w:val="20"/>
        <w:lang w:val="en-GB"/>
      </w:rPr>
      <w:t xml:space="preserve">  </w:t>
    </w:r>
    <w:r>
      <w:rPr>
        <w:rFonts w:ascii="DB Office" w:hAnsi="DB Office"/>
        <w:i/>
        <w:iCs/>
        <w:color w:val="0000FF"/>
        <w:sz w:val="20"/>
        <w:lang w:val="en-GB"/>
      </w:rPr>
      <w:t>Author</w:t>
    </w:r>
    <w:proofErr w:type="gramEnd"/>
    <w:r>
      <w:rPr>
        <w:rFonts w:ascii="DB Office" w:hAnsi="DB Office"/>
        <w:i/>
        <w:iCs/>
        <w:color w:val="0000FF"/>
        <w:sz w:val="20"/>
        <w:lang w:val="en-GB"/>
      </w:rPr>
      <w:t>: V. Vocht</w:t>
    </w:r>
    <w:r w:rsidR="00CA4552">
      <w:rPr>
        <w:rFonts w:ascii="DB Office" w:hAnsi="DB Office"/>
        <w:i/>
        <w:iCs/>
        <w:color w:val="0000FF"/>
        <w:sz w:val="20"/>
        <w:lang w:val="en-GB"/>
      </w:rPr>
      <w:t xml:space="preserve">    </w:t>
    </w:r>
    <w:r>
      <w:rPr>
        <w:rFonts w:ascii="DB Office" w:hAnsi="DB Office"/>
        <w:i/>
        <w:iCs/>
        <w:color w:val="0000FF"/>
        <w:sz w:val="20"/>
        <w:lang w:val="en-GB"/>
      </w:rPr>
      <w:t>Version</w:t>
    </w:r>
    <w:r w:rsidR="00CC4493">
      <w:rPr>
        <w:rFonts w:ascii="DB Office" w:hAnsi="DB Office"/>
        <w:i/>
        <w:iCs/>
        <w:color w:val="0000FF"/>
        <w:sz w:val="20"/>
        <w:lang w:val="en-GB"/>
      </w:rPr>
      <w:t xml:space="preserve"> </w:t>
    </w:r>
    <w:r w:rsidR="00CA4552">
      <w:rPr>
        <w:rFonts w:ascii="DB Office" w:hAnsi="DB Office"/>
        <w:i/>
        <w:iCs/>
        <w:color w:val="0000FF"/>
        <w:sz w:val="20"/>
        <w:lang w:val="en-GB"/>
      </w:rPr>
      <w:t>3</w:t>
    </w:r>
    <w:r>
      <w:rPr>
        <w:rFonts w:ascii="DB Office" w:hAnsi="DB Office"/>
        <w:i/>
        <w:iCs/>
        <w:color w:val="0000FF"/>
        <w:sz w:val="20"/>
        <w:lang w:val="en-GB"/>
      </w:rPr>
      <w:t>, J</w:t>
    </w:r>
    <w:r w:rsidR="00CA4552">
      <w:rPr>
        <w:rFonts w:ascii="DB Office" w:hAnsi="DB Office"/>
        <w:i/>
        <w:iCs/>
        <w:color w:val="0000FF"/>
        <w:sz w:val="20"/>
        <w:lang w:val="en-GB"/>
      </w:rPr>
      <w:t>anuar</w:t>
    </w:r>
    <w:r>
      <w:rPr>
        <w:rFonts w:ascii="DB Office" w:hAnsi="DB Office"/>
        <w:i/>
        <w:iCs/>
        <w:color w:val="0000FF"/>
        <w:sz w:val="20"/>
        <w:lang w:val="en-GB"/>
      </w:rPr>
      <w:t>y 202</w:t>
    </w:r>
    <w:r w:rsidR="00CA4552"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t xml:space="preserve"> Page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6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A3" w:rsidRDefault="009470A3">
      <w:r>
        <w:separator/>
      </w:r>
    </w:p>
  </w:footnote>
  <w:footnote w:type="continuationSeparator" w:id="0">
    <w:p w:rsidR="009470A3" w:rsidRDefault="009470A3">
      <w:r>
        <w:continuationSeparator/>
      </w:r>
    </w:p>
  </w:footnote>
  <w:footnote w:type="continuationNotice" w:id="1">
    <w:p w:rsidR="009470A3" w:rsidRDefault="00947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37" w:rsidRDefault="009470A3">
    <w:pPr>
      <w:pStyle w:val="Kopfzeile"/>
    </w:pPr>
    <w:r>
      <w:rPr>
        <w:noProof/>
      </w:rPr>
      <w:pict w14:anchorId="48AA5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44469" o:spid="_x0000_s2053" type="#_x0000_t75" style="position:absolute;margin-left:0;margin-top:0;width:494.15pt;height:682.05pt;z-index:-251652096;mso-position-horizontal:center;mso-position-horizontal-relative:margin;mso-position-vertical:center;mso-position-vertical-relative:margin" o:allowincell="f">
          <v:imagedata r:id="rId1" o:title="Gewe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7D" w:rsidRPr="00EE1A63" w:rsidRDefault="009470A3" w:rsidP="00CB60AC">
    <w:pPr>
      <w:pStyle w:val="Kopfzeile"/>
      <w:rPr>
        <w:vanish/>
      </w:rPr>
    </w:pPr>
    <w:r>
      <w:rPr>
        <w:noProof/>
      </w:rPr>
      <w:pict w14:anchorId="303D6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44470" o:spid="_x0000_s2054" type="#_x0000_t75" style="position:absolute;margin-left:0;margin-top:0;width:494.15pt;height:682.05pt;z-index:-251651072;mso-position-horizontal:center;mso-position-horizontal-relative:margin;mso-position-vertical:center;mso-position-vertical-relative:margin" o:allowincell="f">
          <v:imagedata r:id="rId1" o:title="Gewebe" gain="19661f" blacklevel="22938f"/>
          <w10:wrap anchorx="margin" anchory="margin"/>
        </v:shape>
      </w:pict>
    </w:r>
  </w:p>
  <w:p w:rsidR="0075467D" w:rsidRPr="00EE1A63" w:rsidRDefault="0075467D" w:rsidP="00CB60AC">
    <w:pPr>
      <w:pStyle w:val="Kopfzeile"/>
      <w:rPr>
        <w:vanish/>
      </w:rPr>
    </w:pPr>
  </w:p>
  <w:p w:rsidR="0075467D" w:rsidRPr="00EE1A63" w:rsidRDefault="0075467D" w:rsidP="00CB60AC">
    <w:pPr>
      <w:pStyle w:val="Kopfzeile"/>
      <w:rPr>
        <w:vanish/>
      </w:rPr>
    </w:pPr>
  </w:p>
  <w:p w:rsidR="0075467D" w:rsidRPr="00EE1A63" w:rsidRDefault="0075467D" w:rsidP="00CB60AC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763F90C9" wp14:editId="7FA276DC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:rsidR="0075467D" w:rsidRDefault="0075467D" w:rsidP="00920B21">
    <w:pPr>
      <w:pStyle w:val="Kopfzeile"/>
    </w:pPr>
  </w:p>
  <w:p w:rsidR="0075467D" w:rsidRPr="00D84E16" w:rsidRDefault="0075467D" w:rsidP="00920B21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1" w:name="_Hlk29456208"/>
    <w:bookmarkStart w:id="12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22E1E623" wp14:editId="4F4686C9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:rsidR="0075467D" w:rsidRDefault="0075467D" w:rsidP="00920B21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:rsidR="0075467D" w:rsidRPr="00D84E16" w:rsidRDefault="0075467D" w:rsidP="00920B21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:rsidR="0075467D" w:rsidRPr="00D84E16" w:rsidRDefault="0075467D" w:rsidP="00920B21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:rsidR="0075467D" w:rsidRDefault="0075467D" w:rsidP="00920B21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1"/>
    <w:bookmarkEnd w:id="12"/>
  </w:p>
  <w:p w:rsidR="0075467D" w:rsidRPr="00EE1A63" w:rsidRDefault="0075467D" w:rsidP="00920B21">
    <w:pPr>
      <w:pStyle w:val="Kopfzeile"/>
      <w:rPr>
        <w:vanish/>
      </w:rPr>
    </w:pPr>
  </w:p>
  <w:p w:rsidR="0075467D" w:rsidRPr="00EE1A63" w:rsidRDefault="0075467D" w:rsidP="00920B21">
    <w:pPr>
      <w:pStyle w:val="Kopfzeile"/>
      <w:rPr>
        <w:vanish/>
      </w:rPr>
    </w:pPr>
  </w:p>
  <w:p w:rsidR="0075467D" w:rsidRPr="00EE1A63" w:rsidRDefault="0075467D" w:rsidP="00920B21">
    <w:pPr>
      <w:pStyle w:val="Kopfzeile"/>
      <w:rPr>
        <w:vanish/>
      </w:rPr>
    </w:pPr>
  </w:p>
  <w:p w:rsidR="0075467D" w:rsidRPr="00EE1A63" w:rsidRDefault="0075467D" w:rsidP="00920B21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5FAD9E17" wp14:editId="2296C6BA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:rsidR="0075467D" w:rsidRPr="00EE1A63" w:rsidRDefault="0075467D" w:rsidP="00920B21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:rsidR="0075467D" w:rsidRPr="00EE1A63" w:rsidRDefault="0075467D" w:rsidP="00920B21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:rsidR="0075467D" w:rsidRPr="00BB53F5" w:rsidRDefault="0075467D" w:rsidP="00920B21">
    <w:pPr>
      <w:pStyle w:val="Kopfzeile"/>
    </w:pPr>
  </w:p>
  <w:p w:rsidR="0075467D" w:rsidRPr="00EE1A63" w:rsidRDefault="0075467D" w:rsidP="00CB60AC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:rsidR="0075467D" w:rsidRPr="00EE1A63" w:rsidRDefault="0075467D" w:rsidP="00CB60AC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:rsidR="0075467D" w:rsidRPr="0083102F" w:rsidRDefault="0075467D" w:rsidP="00CB60AC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37" w:rsidRDefault="009470A3">
    <w:pPr>
      <w:pStyle w:val="Kopfzeile"/>
    </w:pPr>
    <w:r>
      <w:rPr>
        <w:noProof/>
      </w:rPr>
      <w:pict w14:anchorId="1FDD7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44468" o:spid="_x0000_s2052" type="#_x0000_t75" style="position:absolute;margin-left:0;margin-top:0;width:494.15pt;height:682.05pt;z-index:-251653120;mso-position-horizontal:center;mso-position-horizontal-relative:margin;mso-position-vertical:center;mso-position-vertical-relative:margin" o:allowincell="f">
          <v:imagedata r:id="rId1" o:title="Geweb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368"/>
    <w:multiLevelType w:val="hybridMultilevel"/>
    <w:tmpl w:val="B6D0D0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B90"/>
    <w:multiLevelType w:val="hybridMultilevel"/>
    <w:tmpl w:val="C39A88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006277"/>
    <w:multiLevelType w:val="hybridMultilevel"/>
    <w:tmpl w:val="1396A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5E6"/>
    <w:multiLevelType w:val="hybridMultilevel"/>
    <w:tmpl w:val="D4B6CEB8"/>
    <w:lvl w:ilvl="0" w:tplc="132267DC"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JV4SewoO+zpXvkkXrgww7Dz7BmINTBuxmLSfkwlqN1rdCedzMxI+GQfoseeWwdbX1ds1E1dgA78HEcejvntwpw==" w:salt="GLX9JcODpMEwR4vhFPe89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2"/>
    <w:rsid w:val="00003C1D"/>
    <w:rsid w:val="00005D8D"/>
    <w:rsid w:val="00007086"/>
    <w:rsid w:val="0001251A"/>
    <w:rsid w:val="000126E1"/>
    <w:rsid w:val="00012F5B"/>
    <w:rsid w:val="00013EF4"/>
    <w:rsid w:val="000226B1"/>
    <w:rsid w:val="00024CC3"/>
    <w:rsid w:val="0002663B"/>
    <w:rsid w:val="00030928"/>
    <w:rsid w:val="000424E0"/>
    <w:rsid w:val="00043684"/>
    <w:rsid w:val="00043954"/>
    <w:rsid w:val="0004693E"/>
    <w:rsid w:val="000519BF"/>
    <w:rsid w:val="00051B46"/>
    <w:rsid w:val="00052F56"/>
    <w:rsid w:val="000550EA"/>
    <w:rsid w:val="0005605B"/>
    <w:rsid w:val="00060A35"/>
    <w:rsid w:val="00061D32"/>
    <w:rsid w:val="00065842"/>
    <w:rsid w:val="000737D7"/>
    <w:rsid w:val="000761C0"/>
    <w:rsid w:val="00081059"/>
    <w:rsid w:val="000841A7"/>
    <w:rsid w:val="00090DA0"/>
    <w:rsid w:val="00091552"/>
    <w:rsid w:val="00094B05"/>
    <w:rsid w:val="000A360A"/>
    <w:rsid w:val="000B0838"/>
    <w:rsid w:val="000B3AA9"/>
    <w:rsid w:val="000B429C"/>
    <w:rsid w:val="000B4C98"/>
    <w:rsid w:val="000B7972"/>
    <w:rsid w:val="000C0EAC"/>
    <w:rsid w:val="000C1536"/>
    <w:rsid w:val="000C2786"/>
    <w:rsid w:val="000C279F"/>
    <w:rsid w:val="000C674D"/>
    <w:rsid w:val="000D09F9"/>
    <w:rsid w:val="000D1C1E"/>
    <w:rsid w:val="000D6338"/>
    <w:rsid w:val="000D7808"/>
    <w:rsid w:val="000E2CAF"/>
    <w:rsid w:val="000E6A81"/>
    <w:rsid w:val="000F43A1"/>
    <w:rsid w:val="00105C7A"/>
    <w:rsid w:val="0011071D"/>
    <w:rsid w:val="00114A91"/>
    <w:rsid w:val="001154D9"/>
    <w:rsid w:val="001202A6"/>
    <w:rsid w:val="00123DC3"/>
    <w:rsid w:val="00125A09"/>
    <w:rsid w:val="00127B97"/>
    <w:rsid w:val="00143FE0"/>
    <w:rsid w:val="0014408C"/>
    <w:rsid w:val="0015508B"/>
    <w:rsid w:val="00173443"/>
    <w:rsid w:val="00181381"/>
    <w:rsid w:val="00187D64"/>
    <w:rsid w:val="001919E0"/>
    <w:rsid w:val="0019319B"/>
    <w:rsid w:val="00196410"/>
    <w:rsid w:val="00197FA8"/>
    <w:rsid w:val="001A3452"/>
    <w:rsid w:val="001B5872"/>
    <w:rsid w:val="001B74DF"/>
    <w:rsid w:val="001B7AB5"/>
    <w:rsid w:val="001C3D74"/>
    <w:rsid w:val="001D0EEC"/>
    <w:rsid w:val="001D2257"/>
    <w:rsid w:val="001D700C"/>
    <w:rsid w:val="001E0990"/>
    <w:rsid w:val="001E5059"/>
    <w:rsid w:val="001E56BF"/>
    <w:rsid w:val="001F0DF6"/>
    <w:rsid w:val="001F1C43"/>
    <w:rsid w:val="001F2DD8"/>
    <w:rsid w:val="001F76DD"/>
    <w:rsid w:val="00202821"/>
    <w:rsid w:val="00202909"/>
    <w:rsid w:val="0021159D"/>
    <w:rsid w:val="00223871"/>
    <w:rsid w:val="002278BC"/>
    <w:rsid w:val="002330D2"/>
    <w:rsid w:val="002333A4"/>
    <w:rsid w:val="00240C48"/>
    <w:rsid w:val="002415D1"/>
    <w:rsid w:val="00250B23"/>
    <w:rsid w:val="002538DB"/>
    <w:rsid w:val="00254324"/>
    <w:rsid w:val="002561F7"/>
    <w:rsid w:val="002608AD"/>
    <w:rsid w:val="002610B6"/>
    <w:rsid w:val="00262D33"/>
    <w:rsid w:val="00262F4C"/>
    <w:rsid w:val="00272FEA"/>
    <w:rsid w:val="00274991"/>
    <w:rsid w:val="00276370"/>
    <w:rsid w:val="00280409"/>
    <w:rsid w:val="00291134"/>
    <w:rsid w:val="00292BFD"/>
    <w:rsid w:val="00293651"/>
    <w:rsid w:val="002941E8"/>
    <w:rsid w:val="00294ECC"/>
    <w:rsid w:val="00294FC1"/>
    <w:rsid w:val="00295DB7"/>
    <w:rsid w:val="0029631B"/>
    <w:rsid w:val="002A3B5A"/>
    <w:rsid w:val="002B0258"/>
    <w:rsid w:val="002B20AB"/>
    <w:rsid w:val="002B242F"/>
    <w:rsid w:val="002B3387"/>
    <w:rsid w:val="002B7D36"/>
    <w:rsid w:val="002C1A4F"/>
    <w:rsid w:val="002C3CF9"/>
    <w:rsid w:val="002C43E6"/>
    <w:rsid w:val="002C5285"/>
    <w:rsid w:val="002C6A6C"/>
    <w:rsid w:val="002C6B09"/>
    <w:rsid w:val="002D04B7"/>
    <w:rsid w:val="002D1FBC"/>
    <w:rsid w:val="002E00C1"/>
    <w:rsid w:val="002E0210"/>
    <w:rsid w:val="002E4A85"/>
    <w:rsid w:val="002E5D00"/>
    <w:rsid w:val="002E78A9"/>
    <w:rsid w:val="002F06DE"/>
    <w:rsid w:val="002F3AB5"/>
    <w:rsid w:val="00305658"/>
    <w:rsid w:val="0031012D"/>
    <w:rsid w:val="0031271F"/>
    <w:rsid w:val="00312866"/>
    <w:rsid w:val="0031598F"/>
    <w:rsid w:val="00324CEF"/>
    <w:rsid w:val="0032618F"/>
    <w:rsid w:val="00330D82"/>
    <w:rsid w:val="00333456"/>
    <w:rsid w:val="003339E0"/>
    <w:rsid w:val="00333CD3"/>
    <w:rsid w:val="00340BF4"/>
    <w:rsid w:val="00341302"/>
    <w:rsid w:val="0034191E"/>
    <w:rsid w:val="00347AA1"/>
    <w:rsid w:val="00350461"/>
    <w:rsid w:val="00353BE3"/>
    <w:rsid w:val="00356267"/>
    <w:rsid w:val="003642A6"/>
    <w:rsid w:val="003835DF"/>
    <w:rsid w:val="00385409"/>
    <w:rsid w:val="003866FA"/>
    <w:rsid w:val="00391A1D"/>
    <w:rsid w:val="00392629"/>
    <w:rsid w:val="003A7AC3"/>
    <w:rsid w:val="003B0717"/>
    <w:rsid w:val="003B0BA1"/>
    <w:rsid w:val="003B109A"/>
    <w:rsid w:val="003B337A"/>
    <w:rsid w:val="003B3C07"/>
    <w:rsid w:val="003B4612"/>
    <w:rsid w:val="003C0F5A"/>
    <w:rsid w:val="003D6E38"/>
    <w:rsid w:val="003F1858"/>
    <w:rsid w:val="003F2CBB"/>
    <w:rsid w:val="003F4ED6"/>
    <w:rsid w:val="003F5F30"/>
    <w:rsid w:val="003F7BE9"/>
    <w:rsid w:val="0040079F"/>
    <w:rsid w:val="00401F8D"/>
    <w:rsid w:val="00426C3F"/>
    <w:rsid w:val="004312EB"/>
    <w:rsid w:val="004402F2"/>
    <w:rsid w:val="004461F8"/>
    <w:rsid w:val="004477C7"/>
    <w:rsid w:val="00451BA1"/>
    <w:rsid w:val="0045499E"/>
    <w:rsid w:val="00462480"/>
    <w:rsid w:val="00462B20"/>
    <w:rsid w:val="0046450E"/>
    <w:rsid w:val="00470579"/>
    <w:rsid w:val="00474121"/>
    <w:rsid w:val="00474CB6"/>
    <w:rsid w:val="00475DFF"/>
    <w:rsid w:val="00475F07"/>
    <w:rsid w:val="004860EA"/>
    <w:rsid w:val="00490010"/>
    <w:rsid w:val="004903CF"/>
    <w:rsid w:val="0049099B"/>
    <w:rsid w:val="0049187E"/>
    <w:rsid w:val="00495EEA"/>
    <w:rsid w:val="004971E0"/>
    <w:rsid w:val="004A6A48"/>
    <w:rsid w:val="004A6DFA"/>
    <w:rsid w:val="004B039D"/>
    <w:rsid w:val="004B1527"/>
    <w:rsid w:val="004B5E0F"/>
    <w:rsid w:val="004D6EC5"/>
    <w:rsid w:val="004E4771"/>
    <w:rsid w:val="004E52A8"/>
    <w:rsid w:val="00500308"/>
    <w:rsid w:val="00501D9B"/>
    <w:rsid w:val="0050474E"/>
    <w:rsid w:val="005111E3"/>
    <w:rsid w:val="00517BDE"/>
    <w:rsid w:val="00534DE8"/>
    <w:rsid w:val="005374DE"/>
    <w:rsid w:val="00541232"/>
    <w:rsid w:val="00544CB9"/>
    <w:rsid w:val="00546D9D"/>
    <w:rsid w:val="00571936"/>
    <w:rsid w:val="00571D08"/>
    <w:rsid w:val="00575588"/>
    <w:rsid w:val="00581C6B"/>
    <w:rsid w:val="0058260E"/>
    <w:rsid w:val="0059011E"/>
    <w:rsid w:val="00596950"/>
    <w:rsid w:val="00597D4F"/>
    <w:rsid w:val="005A36AF"/>
    <w:rsid w:val="005A3E15"/>
    <w:rsid w:val="005B0004"/>
    <w:rsid w:val="005B0D62"/>
    <w:rsid w:val="005B2CE0"/>
    <w:rsid w:val="005B497A"/>
    <w:rsid w:val="005B52B6"/>
    <w:rsid w:val="005B6E21"/>
    <w:rsid w:val="005D03F5"/>
    <w:rsid w:val="005D10C4"/>
    <w:rsid w:val="005D3CC3"/>
    <w:rsid w:val="005D4445"/>
    <w:rsid w:val="005E4A29"/>
    <w:rsid w:val="005E4E3A"/>
    <w:rsid w:val="005E5F08"/>
    <w:rsid w:val="005E70CD"/>
    <w:rsid w:val="005F017B"/>
    <w:rsid w:val="005F33EE"/>
    <w:rsid w:val="00604CEE"/>
    <w:rsid w:val="00610F6E"/>
    <w:rsid w:val="0062532F"/>
    <w:rsid w:val="00630B52"/>
    <w:rsid w:val="00630E35"/>
    <w:rsid w:val="006355BA"/>
    <w:rsid w:val="00651CDB"/>
    <w:rsid w:val="0065530C"/>
    <w:rsid w:val="0066655A"/>
    <w:rsid w:val="00674490"/>
    <w:rsid w:val="0068067F"/>
    <w:rsid w:val="00685FEE"/>
    <w:rsid w:val="00687A21"/>
    <w:rsid w:val="0069144E"/>
    <w:rsid w:val="0069349B"/>
    <w:rsid w:val="006A3552"/>
    <w:rsid w:val="006A5CD5"/>
    <w:rsid w:val="006A6E16"/>
    <w:rsid w:val="006B173E"/>
    <w:rsid w:val="006B6ED5"/>
    <w:rsid w:val="006B7C62"/>
    <w:rsid w:val="006C1525"/>
    <w:rsid w:val="006C67B8"/>
    <w:rsid w:val="006C6984"/>
    <w:rsid w:val="006D0511"/>
    <w:rsid w:val="006D0E13"/>
    <w:rsid w:val="006E0437"/>
    <w:rsid w:val="006E112C"/>
    <w:rsid w:val="006E7A15"/>
    <w:rsid w:val="006F0447"/>
    <w:rsid w:val="006F0756"/>
    <w:rsid w:val="006F2EAB"/>
    <w:rsid w:val="006F5255"/>
    <w:rsid w:val="00704908"/>
    <w:rsid w:val="0071166B"/>
    <w:rsid w:val="007148C7"/>
    <w:rsid w:val="0071555A"/>
    <w:rsid w:val="00715896"/>
    <w:rsid w:val="00717DCE"/>
    <w:rsid w:val="00723F4D"/>
    <w:rsid w:val="007319DA"/>
    <w:rsid w:val="00731FE0"/>
    <w:rsid w:val="007352AA"/>
    <w:rsid w:val="00736A97"/>
    <w:rsid w:val="00737AC1"/>
    <w:rsid w:val="00737BB0"/>
    <w:rsid w:val="00745D3E"/>
    <w:rsid w:val="00746706"/>
    <w:rsid w:val="00746B21"/>
    <w:rsid w:val="00750ACA"/>
    <w:rsid w:val="00754418"/>
    <w:rsid w:val="0075467D"/>
    <w:rsid w:val="00773100"/>
    <w:rsid w:val="00773DD9"/>
    <w:rsid w:val="00775045"/>
    <w:rsid w:val="0077584B"/>
    <w:rsid w:val="00775BE3"/>
    <w:rsid w:val="007811FF"/>
    <w:rsid w:val="00782428"/>
    <w:rsid w:val="00783338"/>
    <w:rsid w:val="00783E51"/>
    <w:rsid w:val="00785B4A"/>
    <w:rsid w:val="0078754D"/>
    <w:rsid w:val="0079174D"/>
    <w:rsid w:val="00795E9E"/>
    <w:rsid w:val="007A15D5"/>
    <w:rsid w:val="007A1B85"/>
    <w:rsid w:val="007A37AB"/>
    <w:rsid w:val="007A4F7C"/>
    <w:rsid w:val="007A5363"/>
    <w:rsid w:val="007A73B2"/>
    <w:rsid w:val="007B4655"/>
    <w:rsid w:val="007B6B9F"/>
    <w:rsid w:val="007C2EBB"/>
    <w:rsid w:val="007C3337"/>
    <w:rsid w:val="007C774C"/>
    <w:rsid w:val="007D08ED"/>
    <w:rsid w:val="007D498E"/>
    <w:rsid w:val="007D57C6"/>
    <w:rsid w:val="007D5E74"/>
    <w:rsid w:val="007E5ED8"/>
    <w:rsid w:val="007E79FF"/>
    <w:rsid w:val="007E7CAD"/>
    <w:rsid w:val="007F15FA"/>
    <w:rsid w:val="007F5401"/>
    <w:rsid w:val="007F5EA6"/>
    <w:rsid w:val="008009B2"/>
    <w:rsid w:val="00806348"/>
    <w:rsid w:val="0081057C"/>
    <w:rsid w:val="00815F4E"/>
    <w:rsid w:val="00815FA6"/>
    <w:rsid w:val="00816B03"/>
    <w:rsid w:val="00824557"/>
    <w:rsid w:val="008276C5"/>
    <w:rsid w:val="0083102F"/>
    <w:rsid w:val="00833991"/>
    <w:rsid w:val="008349FB"/>
    <w:rsid w:val="00844E6E"/>
    <w:rsid w:val="00847702"/>
    <w:rsid w:val="008633D2"/>
    <w:rsid w:val="00864363"/>
    <w:rsid w:val="00865A0B"/>
    <w:rsid w:val="008703DA"/>
    <w:rsid w:val="00872771"/>
    <w:rsid w:val="00873795"/>
    <w:rsid w:val="00883F0F"/>
    <w:rsid w:val="00886AA6"/>
    <w:rsid w:val="00890266"/>
    <w:rsid w:val="0089056C"/>
    <w:rsid w:val="008931DC"/>
    <w:rsid w:val="008A2F16"/>
    <w:rsid w:val="008A6A37"/>
    <w:rsid w:val="008B1AF8"/>
    <w:rsid w:val="008D1A69"/>
    <w:rsid w:val="008D3B86"/>
    <w:rsid w:val="008D6C80"/>
    <w:rsid w:val="008E0159"/>
    <w:rsid w:val="008E0288"/>
    <w:rsid w:val="008F22BD"/>
    <w:rsid w:val="008F3748"/>
    <w:rsid w:val="008F5998"/>
    <w:rsid w:val="008F617E"/>
    <w:rsid w:val="00900B3E"/>
    <w:rsid w:val="00904F7F"/>
    <w:rsid w:val="00905F33"/>
    <w:rsid w:val="00906B55"/>
    <w:rsid w:val="00907BD0"/>
    <w:rsid w:val="009132A3"/>
    <w:rsid w:val="009164F7"/>
    <w:rsid w:val="00916873"/>
    <w:rsid w:val="00916BDF"/>
    <w:rsid w:val="00920B21"/>
    <w:rsid w:val="00924A54"/>
    <w:rsid w:val="00924C73"/>
    <w:rsid w:val="009470A3"/>
    <w:rsid w:val="009511B1"/>
    <w:rsid w:val="00956B90"/>
    <w:rsid w:val="00956E13"/>
    <w:rsid w:val="00957014"/>
    <w:rsid w:val="00965EED"/>
    <w:rsid w:val="00965EF9"/>
    <w:rsid w:val="0096645D"/>
    <w:rsid w:val="0096764D"/>
    <w:rsid w:val="00970338"/>
    <w:rsid w:val="009826D0"/>
    <w:rsid w:val="009873D5"/>
    <w:rsid w:val="0099173B"/>
    <w:rsid w:val="00992DA5"/>
    <w:rsid w:val="00995B73"/>
    <w:rsid w:val="00995DF5"/>
    <w:rsid w:val="00996D49"/>
    <w:rsid w:val="009A2DB7"/>
    <w:rsid w:val="009A31DB"/>
    <w:rsid w:val="009A37E2"/>
    <w:rsid w:val="009A48B3"/>
    <w:rsid w:val="009A5C05"/>
    <w:rsid w:val="009B27B0"/>
    <w:rsid w:val="009B4D89"/>
    <w:rsid w:val="009C11DD"/>
    <w:rsid w:val="009C3189"/>
    <w:rsid w:val="009D2DAC"/>
    <w:rsid w:val="009E02EA"/>
    <w:rsid w:val="009E22B5"/>
    <w:rsid w:val="009E488F"/>
    <w:rsid w:val="009E72CC"/>
    <w:rsid w:val="009F6091"/>
    <w:rsid w:val="00A0155B"/>
    <w:rsid w:val="00A0211A"/>
    <w:rsid w:val="00A03036"/>
    <w:rsid w:val="00A049F6"/>
    <w:rsid w:val="00A11D28"/>
    <w:rsid w:val="00A1432C"/>
    <w:rsid w:val="00A159A8"/>
    <w:rsid w:val="00A212B7"/>
    <w:rsid w:val="00A22B65"/>
    <w:rsid w:val="00A34AA2"/>
    <w:rsid w:val="00A363F1"/>
    <w:rsid w:val="00A41990"/>
    <w:rsid w:val="00A4471A"/>
    <w:rsid w:val="00A450AD"/>
    <w:rsid w:val="00A45EA9"/>
    <w:rsid w:val="00A473B9"/>
    <w:rsid w:val="00A5360B"/>
    <w:rsid w:val="00A5514C"/>
    <w:rsid w:val="00A654E3"/>
    <w:rsid w:val="00A66BB8"/>
    <w:rsid w:val="00A7106C"/>
    <w:rsid w:val="00A7358A"/>
    <w:rsid w:val="00A75AD4"/>
    <w:rsid w:val="00A77725"/>
    <w:rsid w:val="00A77B43"/>
    <w:rsid w:val="00A84823"/>
    <w:rsid w:val="00A90E17"/>
    <w:rsid w:val="00A9102D"/>
    <w:rsid w:val="00A92D5E"/>
    <w:rsid w:val="00A976A1"/>
    <w:rsid w:val="00AA0432"/>
    <w:rsid w:val="00AA1426"/>
    <w:rsid w:val="00AA45E0"/>
    <w:rsid w:val="00AA7388"/>
    <w:rsid w:val="00AB0650"/>
    <w:rsid w:val="00AB43A0"/>
    <w:rsid w:val="00AC12F8"/>
    <w:rsid w:val="00AC19B1"/>
    <w:rsid w:val="00AC4203"/>
    <w:rsid w:val="00AD1875"/>
    <w:rsid w:val="00AD33C1"/>
    <w:rsid w:val="00AD457B"/>
    <w:rsid w:val="00AD48E9"/>
    <w:rsid w:val="00AE35B3"/>
    <w:rsid w:val="00AF1A48"/>
    <w:rsid w:val="00AF41D7"/>
    <w:rsid w:val="00B07157"/>
    <w:rsid w:val="00B13C6C"/>
    <w:rsid w:val="00B20B46"/>
    <w:rsid w:val="00B221CA"/>
    <w:rsid w:val="00B25FCD"/>
    <w:rsid w:val="00B30E32"/>
    <w:rsid w:val="00B31285"/>
    <w:rsid w:val="00B32F25"/>
    <w:rsid w:val="00B35FCE"/>
    <w:rsid w:val="00B42BDE"/>
    <w:rsid w:val="00B451FE"/>
    <w:rsid w:val="00B52E19"/>
    <w:rsid w:val="00B531C4"/>
    <w:rsid w:val="00B549EC"/>
    <w:rsid w:val="00B62104"/>
    <w:rsid w:val="00B70822"/>
    <w:rsid w:val="00B71A83"/>
    <w:rsid w:val="00B75A40"/>
    <w:rsid w:val="00B80365"/>
    <w:rsid w:val="00B856C7"/>
    <w:rsid w:val="00B85CD2"/>
    <w:rsid w:val="00B9463E"/>
    <w:rsid w:val="00B96171"/>
    <w:rsid w:val="00B96D4E"/>
    <w:rsid w:val="00BA2369"/>
    <w:rsid w:val="00BA4895"/>
    <w:rsid w:val="00BB334D"/>
    <w:rsid w:val="00BB4475"/>
    <w:rsid w:val="00BC11FB"/>
    <w:rsid w:val="00BC2A62"/>
    <w:rsid w:val="00BC3116"/>
    <w:rsid w:val="00BD0C26"/>
    <w:rsid w:val="00BD1FB2"/>
    <w:rsid w:val="00BD2272"/>
    <w:rsid w:val="00BD558C"/>
    <w:rsid w:val="00BE26DA"/>
    <w:rsid w:val="00BE403B"/>
    <w:rsid w:val="00BE6586"/>
    <w:rsid w:val="00BE7009"/>
    <w:rsid w:val="00BF1339"/>
    <w:rsid w:val="00BF1F66"/>
    <w:rsid w:val="00BF2B3B"/>
    <w:rsid w:val="00BF62CB"/>
    <w:rsid w:val="00BF6470"/>
    <w:rsid w:val="00C029D4"/>
    <w:rsid w:val="00C036EF"/>
    <w:rsid w:val="00C12D8E"/>
    <w:rsid w:val="00C150F6"/>
    <w:rsid w:val="00C15955"/>
    <w:rsid w:val="00C2150F"/>
    <w:rsid w:val="00C2519D"/>
    <w:rsid w:val="00C26A85"/>
    <w:rsid w:val="00C3038A"/>
    <w:rsid w:val="00C43271"/>
    <w:rsid w:val="00C4479A"/>
    <w:rsid w:val="00C46088"/>
    <w:rsid w:val="00C46D0D"/>
    <w:rsid w:val="00C60A0E"/>
    <w:rsid w:val="00C72354"/>
    <w:rsid w:val="00C9146F"/>
    <w:rsid w:val="00C93474"/>
    <w:rsid w:val="00C93F41"/>
    <w:rsid w:val="00C94ADA"/>
    <w:rsid w:val="00CA0AF5"/>
    <w:rsid w:val="00CA1635"/>
    <w:rsid w:val="00CA2608"/>
    <w:rsid w:val="00CA3684"/>
    <w:rsid w:val="00CA4552"/>
    <w:rsid w:val="00CA7DD5"/>
    <w:rsid w:val="00CB21CF"/>
    <w:rsid w:val="00CB225E"/>
    <w:rsid w:val="00CB2BD5"/>
    <w:rsid w:val="00CB4E6B"/>
    <w:rsid w:val="00CB60AC"/>
    <w:rsid w:val="00CB61AD"/>
    <w:rsid w:val="00CC07D3"/>
    <w:rsid w:val="00CC0E91"/>
    <w:rsid w:val="00CC2535"/>
    <w:rsid w:val="00CC4493"/>
    <w:rsid w:val="00CE30A0"/>
    <w:rsid w:val="00CE3ADA"/>
    <w:rsid w:val="00CE55AD"/>
    <w:rsid w:val="00CE785C"/>
    <w:rsid w:val="00CF1523"/>
    <w:rsid w:val="00CF4DDB"/>
    <w:rsid w:val="00CF5D08"/>
    <w:rsid w:val="00D00496"/>
    <w:rsid w:val="00D0159A"/>
    <w:rsid w:val="00D065BB"/>
    <w:rsid w:val="00D20392"/>
    <w:rsid w:val="00D226DA"/>
    <w:rsid w:val="00D230AA"/>
    <w:rsid w:val="00D258D4"/>
    <w:rsid w:val="00D276C6"/>
    <w:rsid w:val="00D332A8"/>
    <w:rsid w:val="00D447DB"/>
    <w:rsid w:val="00D47ACB"/>
    <w:rsid w:val="00D507E7"/>
    <w:rsid w:val="00D543BD"/>
    <w:rsid w:val="00D5455B"/>
    <w:rsid w:val="00D55ADB"/>
    <w:rsid w:val="00D55E22"/>
    <w:rsid w:val="00D5674B"/>
    <w:rsid w:val="00D568C0"/>
    <w:rsid w:val="00D6534B"/>
    <w:rsid w:val="00D7078E"/>
    <w:rsid w:val="00D73663"/>
    <w:rsid w:val="00D73F2D"/>
    <w:rsid w:val="00D76E2F"/>
    <w:rsid w:val="00D7748E"/>
    <w:rsid w:val="00D803E8"/>
    <w:rsid w:val="00D821B9"/>
    <w:rsid w:val="00D84481"/>
    <w:rsid w:val="00D84E16"/>
    <w:rsid w:val="00D91628"/>
    <w:rsid w:val="00D97DBE"/>
    <w:rsid w:val="00DA0D81"/>
    <w:rsid w:val="00DA2D90"/>
    <w:rsid w:val="00DA528E"/>
    <w:rsid w:val="00DA63AA"/>
    <w:rsid w:val="00DA75F4"/>
    <w:rsid w:val="00DB4232"/>
    <w:rsid w:val="00DB6332"/>
    <w:rsid w:val="00DB6894"/>
    <w:rsid w:val="00DC0AFD"/>
    <w:rsid w:val="00DC56F7"/>
    <w:rsid w:val="00DD0F62"/>
    <w:rsid w:val="00DE3E90"/>
    <w:rsid w:val="00DE4147"/>
    <w:rsid w:val="00DE60EB"/>
    <w:rsid w:val="00E03252"/>
    <w:rsid w:val="00E03AC4"/>
    <w:rsid w:val="00E049A8"/>
    <w:rsid w:val="00E109B9"/>
    <w:rsid w:val="00E14592"/>
    <w:rsid w:val="00E151F8"/>
    <w:rsid w:val="00E1601A"/>
    <w:rsid w:val="00E26769"/>
    <w:rsid w:val="00E317B6"/>
    <w:rsid w:val="00E3329B"/>
    <w:rsid w:val="00E33AC3"/>
    <w:rsid w:val="00E34147"/>
    <w:rsid w:val="00E4079C"/>
    <w:rsid w:val="00E45C2E"/>
    <w:rsid w:val="00E57519"/>
    <w:rsid w:val="00E62FBA"/>
    <w:rsid w:val="00E639BD"/>
    <w:rsid w:val="00E63BEA"/>
    <w:rsid w:val="00E66245"/>
    <w:rsid w:val="00E7153C"/>
    <w:rsid w:val="00E828FB"/>
    <w:rsid w:val="00E833E1"/>
    <w:rsid w:val="00E85AB8"/>
    <w:rsid w:val="00E87D9C"/>
    <w:rsid w:val="00E9515C"/>
    <w:rsid w:val="00E97597"/>
    <w:rsid w:val="00EA0F24"/>
    <w:rsid w:val="00EA1411"/>
    <w:rsid w:val="00EA4C18"/>
    <w:rsid w:val="00EA4D0F"/>
    <w:rsid w:val="00EB132B"/>
    <w:rsid w:val="00EB6B06"/>
    <w:rsid w:val="00EC3958"/>
    <w:rsid w:val="00EC6470"/>
    <w:rsid w:val="00EE2248"/>
    <w:rsid w:val="00EE28DF"/>
    <w:rsid w:val="00EE2DC1"/>
    <w:rsid w:val="00EE6F64"/>
    <w:rsid w:val="00EE703D"/>
    <w:rsid w:val="00EF00BA"/>
    <w:rsid w:val="00EF0284"/>
    <w:rsid w:val="00EF6151"/>
    <w:rsid w:val="00F00B13"/>
    <w:rsid w:val="00F045B5"/>
    <w:rsid w:val="00F12A5C"/>
    <w:rsid w:val="00F14316"/>
    <w:rsid w:val="00F146BA"/>
    <w:rsid w:val="00F21EA1"/>
    <w:rsid w:val="00F233D3"/>
    <w:rsid w:val="00F241A0"/>
    <w:rsid w:val="00F27024"/>
    <w:rsid w:val="00F378D2"/>
    <w:rsid w:val="00F43181"/>
    <w:rsid w:val="00F451AB"/>
    <w:rsid w:val="00F47495"/>
    <w:rsid w:val="00F504A5"/>
    <w:rsid w:val="00F515C3"/>
    <w:rsid w:val="00F52621"/>
    <w:rsid w:val="00F55C44"/>
    <w:rsid w:val="00F56DBC"/>
    <w:rsid w:val="00F622D4"/>
    <w:rsid w:val="00F649D1"/>
    <w:rsid w:val="00F65CE2"/>
    <w:rsid w:val="00F668B3"/>
    <w:rsid w:val="00F70073"/>
    <w:rsid w:val="00F72136"/>
    <w:rsid w:val="00F74D64"/>
    <w:rsid w:val="00F81B64"/>
    <w:rsid w:val="00F8219D"/>
    <w:rsid w:val="00F9110E"/>
    <w:rsid w:val="00F91A18"/>
    <w:rsid w:val="00F94C83"/>
    <w:rsid w:val="00F96CD3"/>
    <w:rsid w:val="00F973B1"/>
    <w:rsid w:val="00F97881"/>
    <w:rsid w:val="00FA0D7F"/>
    <w:rsid w:val="00FA7BF9"/>
    <w:rsid w:val="00FB43B6"/>
    <w:rsid w:val="00FC3F05"/>
    <w:rsid w:val="00FD36FE"/>
    <w:rsid w:val="00FD3B62"/>
    <w:rsid w:val="00FD4076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528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0A0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62D3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036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036E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36E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3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6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B1562B7EB3B84EA9DC53C3B1A17EC9" ma:contentTypeVersion="12" ma:contentTypeDescription="Ein neues Dokument erstellen." ma:contentTypeScope="" ma:versionID="0e2819ee09818a7deb2db5c871675d36">
  <xsd:schema xmlns:xsd="http://www.w3.org/2001/XMLSchema" xmlns:xs="http://www.w3.org/2001/XMLSchema" xmlns:p="http://schemas.microsoft.com/office/2006/metadata/properties" xmlns:ns2="64ba00ec-5ffb-4f35-8954-5407070dd303" xmlns:ns3="89ea39d3-a567-4dec-802f-8de803a5db0c" targetNamespace="http://schemas.microsoft.com/office/2006/metadata/properties" ma:root="true" ma:fieldsID="ead892f1237bcd9ffa0affe7873fa3a0" ns2:_="" ns3:_="">
    <xsd:import namespace="64ba00ec-5ffb-4f35-8954-5407070dd303"/>
    <xsd:import namespace="89ea39d3-a567-4dec-802f-8de803a5d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00ec-5ffb-4f35-8954-5407070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a39d3-a567-4dec-802f-8de803a5d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662D-5635-43F9-A812-49886BA19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a00ec-5ffb-4f35-8954-5407070dd303"/>
    <ds:schemaRef ds:uri="89ea39d3-a567-4dec-802f-8de803a5d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8CF7D-9874-4BB7-8124-F622B2EAA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3423B-601B-4388-88ED-D69A7C04B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740B2-F545-41E9-88B1-7DB6BAD5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B_039_Geokunststoffe für den Eisenbahnbau_V3_Januar 2021_gesperrt.dotx</Template>
  <TotalTime>0</TotalTime>
  <Pages>9</Pages>
  <Words>3359</Words>
  <Characters>21165</Characters>
  <Application>Microsoft Office Word</Application>
  <DocSecurity>0</DocSecurity>
  <Lines>176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subject/>
  <dc:creator>Thomas Breitkopf</dc:creator>
  <cp:keywords/>
  <dc:description/>
  <cp:lastModifiedBy>Thomas Breitkopf</cp:lastModifiedBy>
  <cp:revision>1</cp:revision>
  <cp:lastPrinted>2003-05-14T08:42:00Z</cp:lastPrinted>
  <dcterms:created xsi:type="dcterms:W3CDTF">2021-02-10T08:33:00Z</dcterms:created>
  <dcterms:modified xsi:type="dcterms:W3CDTF">2021-02-10T09:32:00Z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0x010100F9B1562B7EB3B84EA9DC53C3B1A17EC9</vt:lpwstr>
  </property>
</Properties>
</file>